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9B15" w14:textId="3CAF9AB5" w:rsidR="006D01D6" w:rsidRDefault="006D01D6" w:rsidP="00E1210F">
      <w:pPr>
        <w:ind w:right="-189"/>
        <w:rPr>
          <w:rFonts w:ascii="Calibri" w:hAnsi="Calibri" w:cs="Calibri"/>
          <w:b/>
          <w:sz w:val="22"/>
          <w:szCs w:val="22"/>
        </w:rPr>
      </w:pPr>
    </w:p>
    <w:tbl>
      <w:tblPr>
        <w:tblStyle w:val="TableGrid"/>
        <w:tblpPr w:leftFromText="180" w:rightFromText="180" w:vertAnchor="text" w:horzAnchor="margin" w:tblpY="-45"/>
        <w:tblW w:w="0" w:type="auto"/>
        <w:tblLook w:val="04A0" w:firstRow="1" w:lastRow="0" w:firstColumn="1" w:lastColumn="0" w:noHBand="0" w:noVBand="1"/>
      </w:tblPr>
      <w:tblGrid>
        <w:gridCol w:w="9962"/>
      </w:tblGrid>
      <w:tr w:rsidR="00E57E4F" w14:paraId="62921B15" w14:textId="77777777" w:rsidTr="60BEFF7A">
        <w:trPr>
          <w:trHeight w:val="2166"/>
        </w:trPr>
        <w:tc>
          <w:tcPr>
            <w:tcW w:w="9962" w:type="dxa"/>
            <w:shd w:val="clear" w:color="auto" w:fill="92D050"/>
          </w:tcPr>
          <w:p w14:paraId="48AC906E" w14:textId="77777777" w:rsidR="00E57E4F" w:rsidRDefault="00E57E4F" w:rsidP="00E57E4F">
            <w:pPr>
              <w:ind w:right="-189"/>
              <w:jc w:val="center"/>
              <w:rPr>
                <w:rFonts w:ascii="Calibri" w:hAnsi="Calibri" w:cs="Calibri"/>
                <w:b/>
                <w:sz w:val="32"/>
                <w:szCs w:val="32"/>
              </w:rPr>
            </w:pPr>
            <w:r>
              <w:rPr>
                <w:noProof/>
              </w:rPr>
              <w:drawing>
                <wp:inline distT="0" distB="0" distL="0" distR="0" wp14:anchorId="1A25EF97" wp14:editId="32D1ACC2">
                  <wp:extent cx="1996440" cy="76962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996440" cy="769620"/>
                          </a:xfrm>
                          <a:prstGeom prst="rect">
                            <a:avLst/>
                          </a:prstGeom>
                        </pic:spPr>
                      </pic:pic>
                    </a:graphicData>
                  </a:graphic>
                </wp:inline>
              </w:drawing>
            </w:r>
          </w:p>
          <w:p w14:paraId="7BFB012B" w14:textId="01123FA8" w:rsidR="4C93F0BD" w:rsidRDefault="002F3850" w:rsidP="60BEFF7A">
            <w:pPr>
              <w:ind w:right="-189"/>
              <w:jc w:val="center"/>
              <w:rPr>
                <w:rFonts w:ascii="Calibri" w:hAnsi="Calibri" w:cs="Calibri"/>
                <w:b/>
                <w:bCs/>
                <w:sz w:val="32"/>
                <w:szCs w:val="32"/>
              </w:rPr>
            </w:pPr>
            <w:r>
              <w:rPr>
                <w:rFonts w:ascii="Calibri" w:hAnsi="Calibri" w:cs="Calibri"/>
                <w:b/>
                <w:bCs/>
                <w:sz w:val="32"/>
                <w:szCs w:val="32"/>
              </w:rPr>
              <w:t>Engaging Communities Solutions</w:t>
            </w:r>
          </w:p>
          <w:p w14:paraId="7A586AF6" w14:textId="3A2FCE21" w:rsidR="60BEFF7A" w:rsidRDefault="60BEFF7A" w:rsidP="60BEFF7A">
            <w:pPr>
              <w:ind w:right="-189"/>
              <w:jc w:val="center"/>
              <w:rPr>
                <w:rFonts w:ascii="Calibri" w:hAnsi="Calibri" w:cs="Calibri"/>
                <w:b/>
                <w:bCs/>
                <w:sz w:val="32"/>
                <w:szCs w:val="32"/>
              </w:rPr>
            </w:pPr>
          </w:p>
          <w:p w14:paraId="54E22F06" w14:textId="3452B967" w:rsidR="00E57E4F" w:rsidRPr="00E4464F" w:rsidRDefault="00E57E4F" w:rsidP="60BEFF7A">
            <w:pPr>
              <w:ind w:right="-189"/>
              <w:jc w:val="center"/>
              <w:rPr>
                <w:rFonts w:ascii="Calibri" w:hAnsi="Calibri" w:cs="Calibri"/>
                <w:b/>
                <w:bCs/>
                <w:sz w:val="32"/>
                <w:szCs w:val="32"/>
              </w:rPr>
            </w:pPr>
            <w:r w:rsidRPr="60BEFF7A">
              <w:rPr>
                <w:rFonts w:ascii="Calibri" w:hAnsi="Calibri" w:cs="Calibri"/>
                <w:b/>
                <w:bCs/>
                <w:sz w:val="32"/>
                <w:szCs w:val="32"/>
              </w:rPr>
              <w:t>JOB DESCRIPTION</w:t>
            </w:r>
          </w:p>
          <w:p w14:paraId="797397C3" w14:textId="77777777" w:rsidR="00E57E4F" w:rsidRPr="00E4464F" w:rsidRDefault="00E57E4F" w:rsidP="002A303D">
            <w:pPr>
              <w:ind w:right="-189"/>
              <w:rPr>
                <w:rFonts w:ascii="Calibri" w:hAnsi="Calibri" w:cs="Calibri"/>
                <w:b/>
                <w:sz w:val="32"/>
                <w:szCs w:val="32"/>
              </w:rPr>
            </w:pPr>
          </w:p>
        </w:tc>
      </w:tr>
      <w:tr w:rsidR="00E57E4F" w14:paraId="6BF7FFC3" w14:textId="77777777" w:rsidTr="60BEFF7A">
        <w:trPr>
          <w:trHeight w:val="1846"/>
        </w:trPr>
        <w:tc>
          <w:tcPr>
            <w:tcW w:w="9962" w:type="dxa"/>
          </w:tcPr>
          <w:p w14:paraId="34D120BC" w14:textId="77777777" w:rsidR="00473FBF" w:rsidRDefault="00473FBF" w:rsidP="00F91E91">
            <w:pPr>
              <w:spacing w:line="360" w:lineRule="auto"/>
              <w:ind w:right="-189"/>
              <w:rPr>
                <w:rFonts w:asciiTheme="minorHAnsi" w:hAnsiTheme="minorHAnsi" w:cstheme="minorHAnsi"/>
                <w:noProof/>
              </w:rPr>
            </w:pPr>
          </w:p>
          <w:p w14:paraId="0B1C2898" w14:textId="795FEA6E" w:rsidR="00C00C3F" w:rsidRDefault="00C00C3F" w:rsidP="60BEFF7A">
            <w:pPr>
              <w:spacing w:line="360" w:lineRule="auto"/>
              <w:ind w:right="-189"/>
              <w:rPr>
                <w:rFonts w:asciiTheme="minorHAnsi" w:hAnsiTheme="minorHAnsi" w:cstheme="minorBidi"/>
                <w:noProof/>
              </w:rPr>
            </w:pPr>
            <w:r w:rsidRPr="60BEFF7A">
              <w:rPr>
                <w:rFonts w:asciiTheme="minorHAnsi" w:hAnsiTheme="minorHAnsi" w:cstheme="minorBidi"/>
                <w:noProof/>
              </w:rPr>
              <w:t>Job Title:</w:t>
            </w:r>
            <w:r>
              <w:tab/>
            </w:r>
            <w:r>
              <w:tab/>
            </w:r>
            <w:r w:rsidR="00174965" w:rsidRPr="00174965">
              <w:rPr>
                <w:rFonts w:asciiTheme="minorHAnsi" w:hAnsiTheme="minorHAnsi" w:cstheme="minorBidi"/>
                <w:b/>
                <w:bCs/>
                <w:noProof/>
              </w:rPr>
              <w:t>Project Co-ordinator – Patient and Public Reference Group (PPRG)</w:t>
            </w:r>
          </w:p>
          <w:p w14:paraId="207E467E" w14:textId="00D3B547" w:rsidR="004A230D" w:rsidRPr="00EF0D8D" w:rsidRDefault="00C00C3F" w:rsidP="60BEFF7A">
            <w:pPr>
              <w:spacing w:line="360" w:lineRule="auto"/>
              <w:ind w:right="-189"/>
              <w:rPr>
                <w:rFonts w:asciiTheme="minorHAnsi" w:hAnsiTheme="minorHAnsi" w:cstheme="minorHAnsi"/>
              </w:rPr>
            </w:pPr>
            <w:r w:rsidRPr="60BEFF7A">
              <w:rPr>
                <w:rFonts w:asciiTheme="minorHAnsi" w:hAnsiTheme="minorHAnsi" w:cstheme="minorBidi"/>
                <w:noProof/>
              </w:rPr>
              <w:t>Service</w:t>
            </w:r>
            <w:r w:rsidR="00203F7C" w:rsidRPr="60BEFF7A">
              <w:rPr>
                <w:rFonts w:asciiTheme="minorHAnsi" w:hAnsiTheme="minorHAnsi" w:cstheme="minorBidi"/>
                <w:noProof/>
              </w:rPr>
              <w:t>:</w:t>
            </w:r>
            <w:r>
              <w:tab/>
            </w:r>
            <w:r>
              <w:tab/>
            </w:r>
            <w:r w:rsidR="00174965">
              <w:rPr>
                <w:rFonts w:asciiTheme="minorHAnsi" w:hAnsiTheme="minorHAnsi" w:cstheme="minorHAnsi"/>
              </w:rPr>
              <w:t xml:space="preserve">Healthwatch Warrington and </w:t>
            </w:r>
            <w:r w:rsidR="00EF0D8D">
              <w:rPr>
                <w:rFonts w:asciiTheme="minorHAnsi" w:hAnsiTheme="minorHAnsi" w:cstheme="minorHAnsi"/>
              </w:rPr>
              <w:t xml:space="preserve">Healthwatch </w:t>
            </w:r>
            <w:r w:rsidR="00B53356">
              <w:rPr>
                <w:rFonts w:asciiTheme="minorHAnsi" w:hAnsiTheme="minorHAnsi" w:cstheme="minorHAnsi"/>
              </w:rPr>
              <w:t xml:space="preserve">Halton </w:t>
            </w:r>
          </w:p>
          <w:p w14:paraId="178C5082" w14:textId="082218A4" w:rsidR="000017CD" w:rsidRDefault="0005758A" w:rsidP="00F91E91">
            <w:pPr>
              <w:spacing w:line="360" w:lineRule="auto"/>
              <w:ind w:right="-189"/>
              <w:rPr>
                <w:rFonts w:ascii="Calibri" w:hAnsi="Calibri" w:cs="Arial"/>
                <w:bCs/>
              </w:rPr>
            </w:pPr>
            <w:r>
              <w:rPr>
                <w:rFonts w:asciiTheme="minorHAnsi" w:hAnsiTheme="minorHAnsi" w:cstheme="minorHAnsi"/>
                <w:noProof/>
              </w:rPr>
              <w:t>Location</w:t>
            </w:r>
            <w:r w:rsidR="001E3F83">
              <w:rPr>
                <w:rFonts w:asciiTheme="minorHAnsi" w:hAnsiTheme="minorHAnsi" w:cstheme="minorHAnsi"/>
                <w:noProof/>
              </w:rPr>
              <w:t>:</w:t>
            </w:r>
            <w:r w:rsidR="001E3F83">
              <w:rPr>
                <w:rFonts w:asciiTheme="minorHAnsi" w:hAnsiTheme="minorHAnsi" w:cstheme="minorHAnsi"/>
                <w:noProof/>
              </w:rPr>
              <w:tab/>
            </w:r>
            <w:r w:rsidR="00617275">
              <w:rPr>
                <w:rFonts w:asciiTheme="minorHAnsi" w:hAnsiTheme="minorHAnsi" w:cstheme="minorHAnsi"/>
                <w:noProof/>
              </w:rPr>
              <w:tab/>
            </w:r>
            <w:r w:rsidR="000267E6" w:rsidRPr="000267E6">
              <w:rPr>
                <w:rFonts w:ascii="Calibri" w:hAnsi="Calibri" w:cs="Arial"/>
                <w:bCs/>
              </w:rPr>
              <w:t>Home based</w:t>
            </w:r>
            <w:r w:rsidR="00463ED4">
              <w:rPr>
                <w:rFonts w:ascii="Calibri" w:hAnsi="Calibri" w:cs="Arial"/>
                <w:bCs/>
              </w:rPr>
              <w:t xml:space="preserve">, </w:t>
            </w:r>
            <w:r w:rsidR="00F1598F">
              <w:rPr>
                <w:rFonts w:ascii="Calibri" w:hAnsi="Calibri" w:cs="Arial"/>
                <w:bCs/>
              </w:rPr>
              <w:t xml:space="preserve">but travelling within the </w:t>
            </w:r>
            <w:r w:rsidR="00B53356">
              <w:rPr>
                <w:rFonts w:ascii="Calibri" w:hAnsi="Calibri" w:cs="Arial"/>
                <w:bCs/>
              </w:rPr>
              <w:t>Warrington and Halton area</w:t>
            </w:r>
          </w:p>
          <w:p w14:paraId="4CA3DEE7" w14:textId="091641D0" w:rsidR="000017CD" w:rsidRDefault="000017CD" w:rsidP="60BEFF7A">
            <w:pPr>
              <w:spacing w:line="360" w:lineRule="auto"/>
              <w:ind w:right="-189"/>
              <w:rPr>
                <w:rFonts w:ascii="Calibri" w:hAnsi="Calibri" w:cs="Arial"/>
                <w:b/>
                <w:bCs/>
              </w:rPr>
            </w:pPr>
            <w:r w:rsidRPr="60BEFF7A">
              <w:rPr>
                <w:rFonts w:ascii="Calibri" w:hAnsi="Calibri" w:cs="Arial"/>
              </w:rPr>
              <w:t>Accountable to:</w:t>
            </w:r>
            <w:r>
              <w:tab/>
            </w:r>
            <w:r w:rsidR="0046784C" w:rsidRPr="60BEFF7A">
              <w:rPr>
                <w:rFonts w:ascii="Calibri" w:hAnsi="Calibri" w:cs="Arial"/>
                <w:b/>
                <w:bCs/>
              </w:rPr>
              <w:t>Chief Executive Officer (CEO)</w:t>
            </w:r>
            <w:r w:rsidR="0090380C">
              <w:rPr>
                <w:rFonts w:ascii="Calibri" w:hAnsi="Calibri" w:cs="Arial"/>
                <w:b/>
                <w:bCs/>
              </w:rPr>
              <w:t xml:space="preserve"> – Healthwatch Warrington </w:t>
            </w:r>
          </w:p>
          <w:p w14:paraId="60E27D91" w14:textId="478F8F20" w:rsidR="00473FBF" w:rsidRPr="00777337" w:rsidRDefault="00473FBF" w:rsidP="00F91E91">
            <w:pPr>
              <w:spacing w:line="360" w:lineRule="auto"/>
              <w:ind w:right="-189"/>
              <w:rPr>
                <w:rFonts w:asciiTheme="minorHAnsi" w:hAnsiTheme="minorHAnsi" w:cstheme="minorHAnsi"/>
                <w:noProof/>
              </w:rPr>
            </w:pPr>
          </w:p>
        </w:tc>
      </w:tr>
      <w:tr w:rsidR="60BEFF7A" w14:paraId="1076D3BB" w14:textId="77777777" w:rsidTr="60BEFF7A">
        <w:trPr>
          <w:trHeight w:val="555"/>
        </w:trPr>
        <w:tc>
          <w:tcPr>
            <w:tcW w:w="9962" w:type="dxa"/>
            <w:shd w:val="clear" w:color="auto" w:fill="92D050"/>
          </w:tcPr>
          <w:p w14:paraId="45E15F79" w14:textId="77777777" w:rsidR="009C6DD9" w:rsidRPr="00F91E91" w:rsidRDefault="009C6DD9" w:rsidP="009C6DD9">
            <w:pPr>
              <w:ind w:right="-189"/>
              <w:rPr>
                <w:rFonts w:ascii="Calibri" w:hAnsi="Calibri" w:cs="Calibri"/>
                <w:b/>
                <w:sz w:val="28"/>
                <w:szCs w:val="28"/>
              </w:rPr>
            </w:pPr>
            <w:r w:rsidRPr="00F91E91">
              <w:rPr>
                <w:rFonts w:ascii="Calibri" w:hAnsi="Calibri" w:cs="Calibri"/>
                <w:b/>
                <w:sz w:val="28"/>
                <w:szCs w:val="28"/>
              </w:rPr>
              <w:t>Job Summary</w:t>
            </w:r>
          </w:p>
          <w:p w14:paraId="1FDBED6C" w14:textId="41669936" w:rsidR="60BEFF7A" w:rsidRDefault="60BEFF7A" w:rsidP="60BEFF7A">
            <w:pPr>
              <w:spacing w:line="259" w:lineRule="auto"/>
              <w:rPr>
                <w:rFonts w:ascii="Calibri" w:hAnsi="Calibri" w:cs="Calibri"/>
                <w:b/>
                <w:bCs/>
                <w:sz w:val="28"/>
                <w:szCs w:val="28"/>
              </w:rPr>
            </w:pPr>
          </w:p>
        </w:tc>
      </w:tr>
      <w:tr w:rsidR="60BEFF7A" w14:paraId="51770BFD" w14:textId="77777777" w:rsidTr="60BEFF7A">
        <w:trPr>
          <w:trHeight w:val="1846"/>
        </w:trPr>
        <w:tc>
          <w:tcPr>
            <w:tcW w:w="9962" w:type="dxa"/>
          </w:tcPr>
          <w:p w14:paraId="54FF0D45" w14:textId="77777777" w:rsidR="60BEFF7A" w:rsidRDefault="60BEFF7A" w:rsidP="006324E3">
            <w:pPr>
              <w:rPr>
                <w:rFonts w:asciiTheme="minorHAnsi" w:hAnsiTheme="minorHAnsi" w:cstheme="minorBidi"/>
                <w:noProof/>
              </w:rPr>
            </w:pPr>
          </w:p>
          <w:p w14:paraId="57ACE303" w14:textId="1357DDFC" w:rsidR="00CF6F0B" w:rsidRDefault="000675A2" w:rsidP="00CF6F0B">
            <w:pPr>
              <w:rPr>
                <w:rFonts w:ascii="Poppins" w:hAnsi="Poppins" w:cs="Poppins"/>
                <w:noProof/>
                <w:sz w:val="20"/>
                <w:szCs w:val="20"/>
              </w:rPr>
            </w:pPr>
            <w:r>
              <w:rPr>
                <w:rFonts w:ascii="Poppins" w:hAnsi="Poppins" w:cs="Poppins"/>
                <w:noProof/>
                <w:sz w:val="20"/>
                <w:szCs w:val="20"/>
              </w:rPr>
              <w:t>T</w:t>
            </w:r>
            <w:r w:rsidR="001D2B8F" w:rsidRPr="001D2B8F">
              <w:rPr>
                <w:rFonts w:ascii="Poppins" w:hAnsi="Poppins" w:cs="Poppins"/>
                <w:noProof/>
                <w:sz w:val="20"/>
                <w:szCs w:val="20"/>
              </w:rPr>
              <w:t>o lead the delivery of a new Patient and Public Reference Group (PPRG), supporting the integration of Warrington and Halton Hospitals NHS Foundation Trust (WHH) and Bridgewater Community Healthcare NHS Trust (BCH) under the Better Care Together Programme</w:t>
            </w:r>
            <w:r w:rsidR="002D7CC0">
              <w:rPr>
                <w:rFonts w:ascii="Poppins" w:hAnsi="Poppins" w:cs="Poppins"/>
                <w:noProof/>
                <w:sz w:val="20"/>
                <w:szCs w:val="20"/>
              </w:rPr>
              <w:t>.</w:t>
            </w:r>
            <w:r w:rsidR="00CF6F0B">
              <w:rPr>
                <w:rFonts w:ascii="Poppins" w:hAnsi="Poppins" w:cs="Poppins"/>
                <w:noProof/>
                <w:sz w:val="20"/>
                <w:szCs w:val="20"/>
              </w:rPr>
              <w:t xml:space="preserve"> </w:t>
            </w:r>
          </w:p>
          <w:p w14:paraId="1E8DC6DA" w14:textId="77777777" w:rsidR="00CF6F0B" w:rsidRDefault="00CF6F0B" w:rsidP="00CF6F0B">
            <w:pPr>
              <w:rPr>
                <w:rFonts w:ascii="Poppins" w:hAnsi="Poppins" w:cs="Poppins"/>
                <w:noProof/>
                <w:sz w:val="20"/>
                <w:szCs w:val="20"/>
              </w:rPr>
            </w:pPr>
          </w:p>
          <w:p w14:paraId="3603205A" w14:textId="7DE87FCC" w:rsidR="00587E55" w:rsidRDefault="00D524B0" w:rsidP="00CF6F0B">
            <w:pPr>
              <w:rPr>
                <w:rFonts w:ascii="Poppins" w:hAnsi="Poppins" w:cs="Poppins"/>
                <w:noProof/>
                <w:sz w:val="20"/>
                <w:szCs w:val="20"/>
              </w:rPr>
            </w:pPr>
            <w:r w:rsidRPr="00D524B0">
              <w:rPr>
                <w:rFonts w:ascii="Poppins" w:hAnsi="Poppins" w:cs="Poppins"/>
                <w:noProof/>
                <w:sz w:val="20"/>
                <w:szCs w:val="20"/>
              </w:rPr>
              <w:t>Planning, organising, and coordinating meetings of the PPRG, maintaining accurate records, and producing summary reports</w:t>
            </w:r>
            <w:r w:rsidRPr="00D524B0">
              <w:rPr>
                <w:rFonts w:ascii="Poppins" w:hAnsi="Poppins" w:cs="Poppins"/>
                <w:noProof/>
                <w:sz w:val="20"/>
                <w:szCs w:val="20"/>
              </w:rPr>
              <w:t xml:space="preserve"> </w:t>
            </w:r>
            <w:r w:rsidR="00587E55">
              <w:rPr>
                <w:rFonts w:ascii="Poppins" w:hAnsi="Poppins" w:cs="Poppins"/>
                <w:noProof/>
                <w:sz w:val="20"/>
                <w:szCs w:val="20"/>
              </w:rPr>
              <w:t xml:space="preserve">. </w:t>
            </w:r>
          </w:p>
          <w:p w14:paraId="3FC56952" w14:textId="77777777" w:rsidR="00D35823" w:rsidRDefault="00D35823" w:rsidP="00CF6F0B">
            <w:pPr>
              <w:rPr>
                <w:rFonts w:ascii="Poppins" w:hAnsi="Poppins" w:cs="Poppins"/>
                <w:noProof/>
                <w:sz w:val="20"/>
                <w:szCs w:val="20"/>
              </w:rPr>
            </w:pPr>
          </w:p>
          <w:p w14:paraId="5692936F" w14:textId="56787020" w:rsidR="00D35823" w:rsidRDefault="005B5FFE" w:rsidP="00CF6F0B">
            <w:pPr>
              <w:rPr>
                <w:rFonts w:ascii="Poppins" w:hAnsi="Poppins" w:cs="Poppins"/>
                <w:noProof/>
                <w:sz w:val="20"/>
                <w:szCs w:val="20"/>
              </w:rPr>
            </w:pPr>
            <w:r w:rsidRPr="005B5FFE">
              <w:rPr>
                <w:rFonts w:ascii="Poppins" w:hAnsi="Poppins" w:cs="Poppins"/>
                <w:noProof/>
                <w:sz w:val="20"/>
                <w:szCs w:val="20"/>
              </w:rPr>
              <w:t>Supporting PPRG members in developing the group’s Terms of Reference</w:t>
            </w:r>
            <w:r w:rsidRPr="005B5FFE">
              <w:rPr>
                <w:rFonts w:ascii="Poppins" w:hAnsi="Poppins" w:cs="Poppins"/>
                <w:noProof/>
                <w:sz w:val="20"/>
                <w:szCs w:val="20"/>
              </w:rPr>
              <w:t xml:space="preserve"> </w:t>
            </w:r>
            <w:r w:rsidR="00511492">
              <w:rPr>
                <w:rFonts w:ascii="Poppins" w:hAnsi="Poppins" w:cs="Poppins"/>
                <w:noProof/>
                <w:sz w:val="20"/>
                <w:szCs w:val="20"/>
              </w:rPr>
              <w:t xml:space="preserve">. </w:t>
            </w:r>
          </w:p>
          <w:p w14:paraId="3EC0019A" w14:textId="427140AB" w:rsidR="00CF6F0B" w:rsidRDefault="00CF6F0B" w:rsidP="00126203">
            <w:pPr>
              <w:rPr>
                <w:rFonts w:asciiTheme="minorHAnsi" w:hAnsiTheme="minorHAnsi" w:cstheme="minorBidi"/>
                <w:noProof/>
              </w:rPr>
            </w:pPr>
          </w:p>
        </w:tc>
      </w:tr>
    </w:tbl>
    <w:tbl>
      <w:tblPr>
        <w:tblStyle w:val="TableGrid"/>
        <w:tblW w:w="0" w:type="auto"/>
        <w:tblLook w:val="04A0" w:firstRow="1" w:lastRow="0" w:firstColumn="1" w:lastColumn="0" w:noHBand="0" w:noVBand="1"/>
      </w:tblPr>
      <w:tblGrid>
        <w:gridCol w:w="9962"/>
      </w:tblGrid>
      <w:tr w:rsidR="60BEFF7A" w14:paraId="5772A50F" w14:textId="77777777" w:rsidTr="60BEFF7A">
        <w:trPr>
          <w:trHeight w:val="300"/>
        </w:trPr>
        <w:tc>
          <w:tcPr>
            <w:tcW w:w="9962" w:type="dxa"/>
            <w:shd w:val="clear" w:color="auto" w:fill="92D050"/>
          </w:tcPr>
          <w:p w14:paraId="7E9A24A3" w14:textId="3382B539" w:rsidR="6DB7772C" w:rsidRDefault="00C5022A" w:rsidP="60BEFF7A">
            <w:pPr>
              <w:spacing w:line="259" w:lineRule="auto"/>
              <w:rPr>
                <w:rFonts w:ascii="Calibri" w:hAnsi="Calibri" w:cs="Calibri"/>
                <w:b/>
                <w:bCs/>
                <w:sz w:val="28"/>
                <w:szCs w:val="28"/>
              </w:rPr>
            </w:pPr>
            <w:r>
              <w:rPr>
                <w:rFonts w:ascii="Calibri" w:hAnsi="Calibri" w:cs="Calibri"/>
                <w:b/>
                <w:bCs/>
                <w:sz w:val="28"/>
                <w:szCs w:val="28"/>
              </w:rPr>
              <w:t>Main Duties</w:t>
            </w:r>
          </w:p>
          <w:p w14:paraId="1F9A773D" w14:textId="3E0B2482" w:rsidR="60BEFF7A" w:rsidRDefault="60BEFF7A" w:rsidP="60BEFF7A">
            <w:pPr>
              <w:rPr>
                <w:rFonts w:ascii="Calibri" w:hAnsi="Calibri" w:cs="Calibri"/>
                <w:b/>
                <w:bCs/>
                <w:sz w:val="28"/>
                <w:szCs w:val="28"/>
              </w:rPr>
            </w:pPr>
          </w:p>
        </w:tc>
      </w:tr>
      <w:tr w:rsidR="003E1592" w:rsidRPr="003E1592" w14:paraId="221D95CF" w14:textId="77777777" w:rsidTr="60BEFF7A">
        <w:tc>
          <w:tcPr>
            <w:tcW w:w="9962" w:type="dxa"/>
          </w:tcPr>
          <w:p w14:paraId="2EAD7DFF" w14:textId="77777777" w:rsidR="00295569" w:rsidRPr="00295569" w:rsidRDefault="00295569" w:rsidP="00295569">
            <w:pPr>
              <w:pStyle w:val="ListParagraph"/>
              <w:numPr>
                <w:ilvl w:val="0"/>
                <w:numId w:val="46"/>
              </w:numPr>
              <w:rPr>
                <w:rFonts w:asciiTheme="minorHAnsi" w:hAnsiTheme="minorHAnsi" w:cstheme="minorHAnsi"/>
              </w:rPr>
            </w:pPr>
            <w:r w:rsidRPr="00295569">
              <w:rPr>
                <w:rFonts w:asciiTheme="minorHAnsi" w:hAnsiTheme="minorHAnsi" w:cstheme="minorHAnsi"/>
              </w:rPr>
              <w:t>Coordinate and facilitate all aspects of the PPRG, including planning, logistics, and communications.</w:t>
            </w:r>
          </w:p>
          <w:p w14:paraId="50C75A4E" w14:textId="77777777" w:rsidR="00295569" w:rsidRDefault="00295569" w:rsidP="00295569">
            <w:pPr>
              <w:pStyle w:val="ListParagraph"/>
              <w:numPr>
                <w:ilvl w:val="0"/>
                <w:numId w:val="46"/>
              </w:numPr>
              <w:rPr>
                <w:rFonts w:asciiTheme="minorHAnsi" w:hAnsiTheme="minorHAnsi" w:cstheme="minorHAnsi"/>
              </w:rPr>
            </w:pPr>
            <w:r w:rsidRPr="00295569">
              <w:rPr>
                <w:rFonts w:asciiTheme="minorHAnsi" w:hAnsiTheme="minorHAnsi" w:cstheme="minorHAnsi"/>
              </w:rPr>
              <w:t>Organise and support meetings, including scheduling, preparing agendas, taking minutes, and producing summary reports.</w:t>
            </w:r>
          </w:p>
          <w:p w14:paraId="3F923A15" w14:textId="4CF51991" w:rsidR="00377C5F" w:rsidRPr="00295569" w:rsidRDefault="00377C5F" w:rsidP="00295569">
            <w:pPr>
              <w:pStyle w:val="ListParagraph"/>
              <w:numPr>
                <w:ilvl w:val="0"/>
                <w:numId w:val="46"/>
              </w:numPr>
              <w:rPr>
                <w:rFonts w:asciiTheme="minorHAnsi" w:hAnsiTheme="minorHAnsi" w:cstheme="minorHAnsi"/>
              </w:rPr>
            </w:pPr>
            <w:r>
              <w:rPr>
                <w:rFonts w:asciiTheme="minorHAnsi" w:hAnsiTheme="minorHAnsi" w:cstheme="minorHAnsi"/>
              </w:rPr>
              <w:t xml:space="preserve">Recruitment of </w:t>
            </w:r>
            <w:r>
              <w:rPr>
                <w:rFonts w:ascii="Poppins" w:hAnsi="Poppins" w:cs="Poppins"/>
                <w:noProof/>
                <w:sz w:val="20"/>
                <w:szCs w:val="20"/>
              </w:rPr>
              <w:t>PPRG members</w:t>
            </w:r>
            <w:r w:rsidR="009D3FC6">
              <w:rPr>
                <w:rFonts w:ascii="Poppins" w:hAnsi="Poppins" w:cs="Poppins"/>
                <w:noProof/>
                <w:sz w:val="20"/>
                <w:szCs w:val="20"/>
              </w:rPr>
              <w:t>.</w:t>
            </w:r>
          </w:p>
          <w:p w14:paraId="0AE044CC" w14:textId="59774DE2" w:rsidR="00295569" w:rsidRPr="00295569" w:rsidRDefault="00C9556E" w:rsidP="00295569">
            <w:pPr>
              <w:pStyle w:val="ListParagraph"/>
              <w:numPr>
                <w:ilvl w:val="0"/>
                <w:numId w:val="46"/>
              </w:numPr>
              <w:rPr>
                <w:rFonts w:asciiTheme="minorHAnsi" w:hAnsiTheme="minorHAnsi" w:cstheme="minorHAnsi"/>
              </w:rPr>
            </w:pPr>
            <w:r>
              <w:rPr>
                <w:rFonts w:ascii="Poppins" w:hAnsi="Poppins" w:cs="Poppins"/>
                <w:noProof/>
                <w:sz w:val="20"/>
                <w:szCs w:val="20"/>
              </w:rPr>
              <w:t xml:space="preserve">Support </w:t>
            </w:r>
            <w:r w:rsidR="00C44A47">
              <w:rPr>
                <w:rFonts w:ascii="Poppins" w:hAnsi="Poppins" w:cs="Poppins"/>
                <w:noProof/>
                <w:sz w:val="20"/>
                <w:szCs w:val="20"/>
              </w:rPr>
              <w:t>the</w:t>
            </w:r>
            <w:r>
              <w:rPr>
                <w:rFonts w:ascii="Poppins" w:hAnsi="Poppins" w:cs="Poppins"/>
                <w:noProof/>
                <w:sz w:val="20"/>
                <w:szCs w:val="20"/>
              </w:rPr>
              <w:t xml:space="preserve"> PPRG members to develop the Terms of Reference for the group</w:t>
            </w:r>
            <w:r w:rsidR="00295569" w:rsidRPr="00295569">
              <w:rPr>
                <w:rFonts w:asciiTheme="minorHAnsi" w:hAnsiTheme="minorHAnsi" w:cstheme="minorHAnsi"/>
              </w:rPr>
              <w:t>.</w:t>
            </w:r>
          </w:p>
          <w:p w14:paraId="58BBED25" w14:textId="77777777" w:rsidR="00295569" w:rsidRPr="00295569" w:rsidRDefault="00295569" w:rsidP="00295569">
            <w:pPr>
              <w:pStyle w:val="ListParagraph"/>
              <w:numPr>
                <w:ilvl w:val="0"/>
                <w:numId w:val="46"/>
              </w:numPr>
              <w:rPr>
                <w:rFonts w:asciiTheme="minorHAnsi" w:hAnsiTheme="minorHAnsi" w:cstheme="minorHAnsi"/>
              </w:rPr>
            </w:pPr>
            <w:r w:rsidRPr="00295569">
              <w:rPr>
                <w:rFonts w:asciiTheme="minorHAnsi" w:hAnsiTheme="minorHAnsi" w:cstheme="minorHAnsi"/>
              </w:rPr>
              <w:t>Engage with community networks to gather public insight and feedback.</w:t>
            </w:r>
          </w:p>
          <w:p w14:paraId="3C8596A2" w14:textId="77777777" w:rsidR="00295569" w:rsidRPr="00295569" w:rsidRDefault="00295569" w:rsidP="00295569">
            <w:pPr>
              <w:pStyle w:val="ListParagraph"/>
              <w:numPr>
                <w:ilvl w:val="0"/>
                <w:numId w:val="46"/>
              </w:numPr>
              <w:rPr>
                <w:rFonts w:asciiTheme="minorHAnsi" w:hAnsiTheme="minorHAnsi" w:cstheme="minorHAnsi"/>
              </w:rPr>
            </w:pPr>
            <w:r w:rsidRPr="00295569">
              <w:rPr>
                <w:rFonts w:asciiTheme="minorHAnsi" w:hAnsiTheme="minorHAnsi" w:cstheme="minorHAnsi"/>
              </w:rPr>
              <w:t>Prepare reports and presentations for WHH, BCH, and the Better Care Together Programme Board.</w:t>
            </w:r>
          </w:p>
          <w:p w14:paraId="6BF097CB" w14:textId="77777777" w:rsidR="00295569" w:rsidRPr="00295569" w:rsidRDefault="00295569" w:rsidP="00295569">
            <w:pPr>
              <w:pStyle w:val="ListParagraph"/>
              <w:numPr>
                <w:ilvl w:val="0"/>
                <w:numId w:val="46"/>
              </w:numPr>
              <w:rPr>
                <w:rFonts w:asciiTheme="minorHAnsi" w:hAnsiTheme="minorHAnsi" w:cstheme="minorHAnsi"/>
              </w:rPr>
            </w:pPr>
            <w:r w:rsidRPr="00295569">
              <w:rPr>
                <w:rFonts w:asciiTheme="minorHAnsi" w:hAnsiTheme="minorHAnsi" w:cstheme="minorHAnsi"/>
              </w:rPr>
              <w:t>Support feedback mechanisms to ensure community voices are heard and acted upon.</w:t>
            </w:r>
          </w:p>
          <w:p w14:paraId="07FC49E0" w14:textId="77777777" w:rsidR="00295569" w:rsidRPr="00295569" w:rsidRDefault="00295569" w:rsidP="00295569">
            <w:pPr>
              <w:pStyle w:val="ListParagraph"/>
              <w:numPr>
                <w:ilvl w:val="0"/>
                <w:numId w:val="46"/>
              </w:numPr>
              <w:rPr>
                <w:rFonts w:asciiTheme="minorHAnsi" w:hAnsiTheme="minorHAnsi" w:cstheme="minorHAnsi"/>
              </w:rPr>
            </w:pPr>
            <w:r w:rsidRPr="00295569">
              <w:rPr>
                <w:rFonts w:asciiTheme="minorHAnsi" w:hAnsiTheme="minorHAnsi" w:cstheme="minorHAnsi"/>
              </w:rPr>
              <w:lastRenderedPageBreak/>
              <w:t>Work collaboratively with Healthwatch teams and NHS stakeholders to ensure inclusive and transparent engagement.</w:t>
            </w:r>
          </w:p>
          <w:p w14:paraId="4FAE27A8" w14:textId="7C43CB58" w:rsidR="00B24A1A" w:rsidRPr="00C44A47" w:rsidRDefault="00210531" w:rsidP="00C44A47">
            <w:pPr>
              <w:pStyle w:val="ListParagraph"/>
              <w:numPr>
                <w:ilvl w:val="0"/>
                <w:numId w:val="46"/>
              </w:numPr>
              <w:rPr>
                <w:rFonts w:asciiTheme="minorHAnsi" w:hAnsiTheme="minorHAnsi" w:cstheme="minorHAnsi"/>
              </w:rPr>
            </w:pPr>
            <w:r w:rsidRPr="00210531">
              <w:rPr>
                <w:rFonts w:asciiTheme="minorHAnsi" w:hAnsiTheme="minorHAnsi" w:cstheme="minorHAnsi"/>
              </w:rPr>
              <w:t>Maintain up-to-date CRM records of all activities, meetings attended, case details, and feedback</w:t>
            </w:r>
            <w:r w:rsidR="00B24A1A" w:rsidRPr="00C44A47">
              <w:rPr>
                <w:rFonts w:asciiTheme="minorHAnsi" w:hAnsiTheme="minorHAnsi" w:cstheme="minorHAnsi"/>
              </w:rPr>
              <w:t xml:space="preserve">, ensuring that every contact is logged into the CRM without delay. </w:t>
            </w:r>
          </w:p>
          <w:p w14:paraId="05E3EEBF" w14:textId="3C5A3D25" w:rsidR="00755B42" w:rsidRPr="006A3112" w:rsidRDefault="001278AD" w:rsidP="0017017D">
            <w:pPr>
              <w:pStyle w:val="ListParagraph"/>
              <w:numPr>
                <w:ilvl w:val="0"/>
                <w:numId w:val="46"/>
              </w:numPr>
              <w:rPr>
                <w:rFonts w:asciiTheme="minorHAnsi" w:hAnsiTheme="minorHAnsi" w:cstheme="minorHAnsi"/>
              </w:rPr>
            </w:pPr>
            <w:r w:rsidRPr="001278AD">
              <w:rPr>
                <w:rFonts w:asciiTheme="minorHAnsi" w:hAnsiTheme="minorHAnsi" w:cstheme="minorHAnsi"/>
              </w:rPr>
              <w:t>Promote opportunities to recruit and engage volunteers</w:t>
            </w:r>
            <w:r w:rsidRPr="001278AD">
              <w:rPr>
                <w:rFonts w:asciiTheme="minorHAnsi" w:hAnsiTheme="minorHAnsi" w:cstheme="minorHAnsi"/>
              </w:rPr>
              <w:t xml:space="preserve"> </w:t>
            </w:r>
            <w:r w:rsidR="00490CAC" w:rsidRPr="006A3112">
              <w:rPr>
                <w:rFonts w:asciiTheme="minorHAnsi" w:hAnsiTheme="minorHAnsi" w:cstheme="minorHAnsi"/>
              </w:rPr>
              <w:t>to empower and build capacity in the local communities through our activities</w:t>
            </w:r>
            <w:r w:rsidR="006A3112">
              <w:rPr>
                <w:rFonts w:asciiTheme="minorHAnsi" w:hAnsiTheme="minorHAnsi" w:cstheme="minorHAnsi"/>
              </w:rPr>
              <w:t>.</w:t>
            </w:r>
          </w:p>
          <w:p w14:paraId="37DC1029" w14:textId="77777777" w:rsidR="0017017D" w:rsidRPr="006A3112" w:rsidRDefault="0017017D" w:rsidP="0017017D">
            <w:pPr>
              <w:pStyle w:val="ListParagraph"/>
              <w:numPr>
                <w:ilvl w:val="0"/>
                <w:numId w:val="46"/>
              </w:numPr>
              <w:jc w:val="both"/>
              <w:rPr>
                <w:rFonts w:asciiTheme="minorHAnsi" w:hAnsiTheme="minorHAnsi" w:cstheme="minorHAnsi"/>
              </w:rPr>
            </w:pPr>
            <w:r w:rsidRPr="006A3112">
              <w:rPr>
                <w:rFonts w:asciiTheme="minorHAnsi" w:hAnsiTheme="minorHAnsi" w:cstheme="minorHAnsi"/>
              </w:rPr>
              <w:t>Promote equality and diversity in all aspects of work and challenge discrimination.</w:t>
            </w:r>
          </w:p>
          <w:p w14:paraId="1F69C5F5" w14:textId="4092E136" w:rsidR="0017017D" w:rsidRPr="006A3112" w:rsidRDefault="0017017D" w:rsidP="0017017D">
            <w:pPr>
              <w:pStyle w:val="ListParagraph"/>
              <w:numPr>
                <w:ilvl w:val="0"/>
                <w:numId w:val="46"/>
              </w:numPr>
              <w:rPr>
                <w:rFonts w:asciiTheme="minorHAnsi" w:hAnsiTheme="minorHAnsi" w:cstheme="minorHAnsi"/>
              </w:rPr>
            </w:pPr>
            <w:r w:rsidRPr="006A3112">
              <w:rPr>
                <w:rFonts w:asciiTheme="minorHAnsi" w:hAnsiTheme="minorHAnsi" w:cstheme="minorHAnsi"/>
              </w:rPr>
              <w:t>To participate in the wider organisation’s project teams and lead where required. This may include undertaking any other short-term activities as required by the senior management team and providing support and cover for colleagues where appropriate</w:t>
            </w:r>
            <w:r w:rsidR="00A878A6" w:rsidRPr="006A3112">
              <w:rPr>
                <w:rFonts w:asciiTheme="minorHAnsi" w:hAnsiTheme="minorHAnsi" w:cstheme="minorHAnsi"/>
              </w:rPr>
              <w:t>.</w:t>
            </w:r>
          </w:p>
          <w:p w14:paraId="7D30E512" w14:textId="668E7B44" w:rsidR="001B7CA8" w:rsidRPr="001B04C3" w:rsidRDefault="001B7CA8" w:rsidP="001B7CA8">
            <w:pPr>
              <w:pStyle w:val="ListParagraph"/>
              <w:rPr>
                <w:rFonts w:asciiTheme="minorHAnsi" w:hAnsiTheme="minorHAnsi" w:cstheme="minorHAnsi"/>
              </w:rPr>
            </w:pPr>
          </w:p>
        </w:tc>
      </w:tr>
    </w:tbl>
    <w:p w14:paraId="56E00C19" w14:textId="5D1D04EF" w:rsidR="00ED42FC" w:rsidRDefault="00ED42FC" w:rsidP="00E1210F">
      <w:pPr>
        <w:ind w:right="-189"/>
        <w:rPr>
          <w:rFonts w:ascii="Calibri" w:hAnsi="Calibri" w:cs="Calibri"/>
          <w:b/>
          <w:sz w:val="22"/>
          <w:szCs w:val="22"/>
        </w:rPr>
      </w:pPr>
    </w:p>
    <w:p w14:paraId="7933B76A" w14:textId="076EB9CE" w:rsidR="00ED42FC" w:rsidRDefault="00ED42FC" w:rsidP="00E1210F">
      <w:pPr>
        <w:ind w:right="-189"/>
        <w:rPr>
          <w:rFonts w:ascii="Calibri" w:hAnsi="Calibri" w:cs="Calibri"/>
          <w:b/>
          <w:sz w:val="22"/>
          <w:szCs w:val="22"/>
        </w:rPr>
      </w:pPr>
    </w:p>
    <w:tbl>
      <w:tblPr>
        <w:tblStyle w:val="TableGrid"/>
        <w:tblW w:w="0" w:type="auto"/>
        <w:tblLook w:val="04A0" w:firstRow="1" w:lastRow="0" w:firstColumn="1" w:lastColumn="0" w:noHBand="0" w:noVBand="1"/>
      </w:tblPr>
      <w:tblGrid>
        <w:gridCol w:w="9962"/>
      </w:tblGrid>
      <w:tr w:rsidR="002D55AD" w14:paraId="146F9F58" w14:textId="77777777" w:rsidTr="002D55AD">
        <w:tc>
          <w:tcPr>
            <w:tcW w:w="9962" w:type="dxa"/>
            <w:shd w:val="clear" w:color="auto" w:fill="92D050"/>
          </w:tcPr>
          <w:p w14:paraId="31583660" w14:textId="77777777" w:rsidR="002D55AD" w:rsidRPr="002D55AD" w:rsidRDefault="002D55AD" w:rsidP="002D55AD">
            <w:pPr>
              <w:pStyle w:val="Heading1"/>
              <w:rPr>
                <w:rFonts w:ascii="Calibri" w:hAnsi="Calibri" w:cs="Calibri"/>
                <w:sz w:val="28"/>
                <w:szCs w:val="28"/>
              </w:rPr>
            </w:pPr>
            <w:r w:rsidRPr="002D55AD">
              <w:rPr>
                <w:rFonts w:ascii="Calibri" w:hAnsi="Calibri" w:cs="Calibri"/>
                <w:sz w:val="28"/>
                <w:szCs w:val="28"/>
              </w:rPr>
              <w:t>Duties required of all ECS employees.</w:t>
            </w:r>
          </w:p>
          <w:p w14:paraId="1D4C5543" w14:textId="77777777" w:rsidR="002D55AD" w:rsidRDefault="002D55AD" w:rsidP="00E1210F">
            <w:pPr>
              <w:ind w:right="-189"/>
              <w:rPr>
                <w:rFonts w:ascii="Calibri" w:hAnsi="Calibri" w:cs="Calibri"/>
                <w:b/>
                <w:sz w:val="22"/>
                <w:szCs w:val="22"/>
              </w:rPr>
            </w:pPr>
          </w:p>
        </w:tc>
      </w:tr>
      <w:tr w:rsidR="002D55AD" w14:paraId="39C7CF1A" w14:textId="77777777" w:rsidTr="002D55AD">
        <w:tc>
          <w:tcPr>
            <w:tcW w:w="9962" w:type="dxa"/>
          </w:tcPr>
          <w:p w14:paraId="5B0900B0" w14:textId="242F451F" w:rsidR="002D55AD" w:rsidRPr="006A3112" w:rsidRDefault="002D55AD" w:rsidP="002D55AD">
            <w:pPr>
              <w:numPr>
                <w:ilvl w:val="0"/>
                <w:numId w:val="34"/>
              </w:numPr>
              <w:tabs>
                <w:tab w:val="num" w:pos="360"/>
              </w:tabs>
              <w:ind w:left="360"/>
              <w:rPr>
                <w:rFonts w:ascii="Calibri" w:hAnsi="Calibri" w:cs="Calibri"/>
              </w:rPr>
            </w:pPr>
            <w:r w:rsidRPr="00144CED">
              <w:rPr>
                <w:rFonts w:ascii="Calibri" w:hAnsi="Calibri" w:cs="Calibri"/>
              </w:rPr>
              <w:t>Complete all mandatory training as required for the role, including induction training, annual e-learning and mandatory training courses, and take personal responsibility for training and development, including keeping up to date with best practice and training methods.</w:t>
            </w:r>
          </w:p>
          <w:p w14:paraId="036C3FB3" w14:textId="447B7D25" w:rsidR="002D55AD" w:rsidRPr="00144CED" w:rsidRDefault="002D55AD" w:rsidP="002D55AD">
            <w:pPr>
              <w:numPr>
                <w:ilvl w:val="0"/>
                <w:numId w:val="34"/>
              </w:numPr>
              <w:tabs>
                <w:tab w:val="num" w:pos="360"/>
              </w:tabs>
              <w:ind w:left="360"/>
              <w:rPr>
                <w:rFonts w:ascii="Calibri" w:hAnsi="Calibri" w:cs="Calibri"/>
              </w:rPr>
            </w:pPr>
            <w:r w:rsidRPr="00144CED">
              <w:rPr>
                <w:rFonts w:ascii="Calibri" w:hAnsi="Calibri" w:cs="Calibri"/>
              </w:rPr>
              <w:t>Actively contribute to all team meetings, supervision meetings, appraisals, working groups and other meetings as required, reporting back as appropriate.</w:t>
            </w:r>
          </w:p>
          <w:p w14:paraId="72A9827B" w14:textId="0097F50F" w:rsidR="002D55AD" w:rsidRPr="006A3112" w:rsidRDefault="002D55AD" w:rsidP="002D55AD">
            <w:pPr>
              <w:numPr>
                <w:ilvl w:val="0"/>
                <w:numId w:val="34"/>
              </w:numPr>
              <w:tabs>
                <w:tab w:val="num" w:pos="360"/>
              </w:tabs>
              <w:ind w:left="360"/>
              <w:rPr>
                <w:rFonts w:ascii="Calibri" w:hAnsi="Calibri" w:cs="Calibri"/>
              </w:rPr>
            </w:pPr>
            <w:r w:rsidRPr="00144CED">
              <w:rPr>
                <w:rFonts w:ascii="Calibri" w:hAnsi="Calibri" w:cs="Calibri"/>
              </w:rPr>
              <w:t>Deal with complaints in accordance with ECS’s agreed procedure.  In addition, all staff have a duty to report any breach of service standards to line management.</w:t>
            </w:r>
          </w:p>
          <w:p w14:paraId="46F10163" w14:textId="4893C51B" w:rsidR="002D55AD" w:rsidRPr="006A3112" w:rsidRDefault="00CE24ED" w:rsidP="002D55AD">
            <w:pPr>
              <w:numPr>
                <w:ilvl w:val="0"/>
                <w:numId w:val="34"/>
              </w:numPr>
              <w:tabs>
                <w:tab w:val="num" w:pos="360"/>
              </w:tabs>
              <w:ind w:left="360"/>
              <w:rPr>
                <w:rFonts w:ascii="Calibri" w:hAnsi="Calibri" w:cs="Calibri"/>
              </w:rPr>
            </w:pPr>
            <w:r w:rsidRPr="00CE24ED">
              <w:rPr>
                <w:rFonts w:ascii="Calibri" w:hAnsi="Calibri" w:cs="Calibri"/>
              </w:rPr>
              <w:t>Share responsibility for good health and safety practices, reporting any concerns to line management</w:t>
            </w:r>
            <w:r w:rsidR="002D55AD" w:rsidRPr="00144CED">
              <w:rPr>
                <w:rFonts w:ascii="Calibri" w:hAnsi="Calibri" w:cs="Calibri"/>
              </w:rPr>
              <w:t>.</w:t>
            </w:r>
          </w:p>
          <w:p w14:paraId="26CF1BCB" w14:textId="46C748D8" w:rsidR="002D55AD" w:rsidRPr="00144CED" w:rsidRDefault="002D55AD" w:rsidP="002D55AD">
            <w:pPr>
              <w:numPr>
                <w:ilvl w:val="0"/>
                <w:numId w:val="34"/>
              </w:numPr>
              <w:tabs>
                <w:tab w:val="num" w:pos="360"/>
              </w:tabs>
              <w:ind w:left="360"/>
              <w:rPr>
                <w:rFonts w:ascii="Calibri" w:hAnsi="Calibri" w:cs="Calibri"/>
              </w:rPr>
            </w:pPr>
            <w:r w:rsidRPr="00144CED">
              <w:rPr>
                <w:rFonts w:ascii="Calibri" w:hAnsi="Calibri" w:cs="Calibri"/>
              </w:rPr>
              <w:t>Undertake such other duties in accordance with the post holder’s level of responsibility as may be required from time to time to maintain or enhance ECS services.</w:t>
            </w:r>
          </w:p>
          <w:p w14:paraId="658E6ABF" w14:textId="0842C447" w:rsidR="002D55AD" w:rsidRPr="006A3112" w:rsidRDefault="002D55AD" w:rsidP="006A3112">
            <w:pPr>
              <w:numPr>
                <w:ilvl w:val="0"/>
                <w:numId w:val="34"/>
              </w:numPr>
              <w:tabs>
                <w:tab w:val="num" w:pos="360"/>
              </w:tabs>
              <w:ind w:left="360"/>
              <w:rPr>
                <w:rFonts w:ascii="Calibri" w:hAnsi="Calibri" w:cs="Calibri"/>
              </w:rPr>
            </w:pPr>
            <w:r w:rsidRPr="00144CED">
              <w:rPr>
                <w:rFonts w:ascii="Calibri" w:hAnsi="Calibri" w:cs="Calibri"/>
              </w:rPr>
              <w:t>To be administratively self-servicing.</w:t>
            </w:r>
          </w:p>
          <w:p w14:paraId="1BEFC68D" w14:textId="00A7BD0F" w:rsidR="002D55AD" w:rsidRPr="006A3112" w:rsidRDefault="002D55AD" w:rsidP="002D55AD">
            <w:pPr>
              <w:numPr>
                <w:ilvl w:val="0"/>
                <w:numId w:val="34"/>
              </w:numPr>
              <w:tabs>
                <w:tab w:val="num" w:pos="360"/>
              </w:tabs>
              <w:ind w:left="360"/>
              <w:rPr>
                <w:rFonts w:ascii="Calibri" w:hAnsi="Calibri" w:cs="Calibri"/>
              </w:rPr>
            </w:pPr>
            <w:r w:rsidRPr="00144CED">
              <w:rPr>
                <w:rFonts w:ascii="Calibri" w:hAnsi="Calibri" w:cs="Calibri"/>
              </w:rPr>
              <w:t>Maintain professional working standards and to work in adherence with the company’s accreditations</w:t>
            </w:r>
            <w:r w:rsidR="007911DE">
              <w:rPr>
                <w:rFonts w:ascii="Calibri" w:hAnsi="Calibri" w:cs="Calibri"/>
              </w:rPr>
              <w:t>.</w:t>
            </w:r>
          </w:p>
          <w:p w14:paraId="2AFB1775" w14:textId="0EC80A25" w:rsidR="002D55AD" w:rsidRPr="006A3112" w:rsidRDefault="002D55AD" w:rsidP="006A3112">
            <w:pPr>
              <w:numPr>
                <w:ilvl w:val="0"/>
                <w:numId w:val="34"/>
              </w:numPr>
              <w:tabs>
                <w:tab w:val="num" w:pos="360"/>
              </w:tabs>
              <w:ind w:left="360"/>
              <w:rPr>
                <w:rFonts w:ascii="Calibri" w:hAnsi="Calibri" w:cs="Calibri"/>
              </w:rPr>
            </w:pPr>
            <w:r w:rsidRPr="00144CED">
              <w:rPr>
                <w:rFonts w:ascii="Calibri" w:hAnsi="Calibri" w:cs="Calibri"/>
              </w:rPr>
              <w:t>Undertake all duties in accordance with ECS policies, with reference to the Equal Opportunities, Health &amp; Safety and confidentiality policies, and work towards their continuing development and implementation.</w:t>
            </w:r>
          </w:p>
          <w:p w14:paraId="7DBFBC4A" w14:textId="77777777" w:rsidR="002D55AD" w:rsidRPr="00144CED" w:rsidRDefault="002D55AD" w:rsidP="002D55AD">
            <w:pPr>
              <w:numPr>
                <w:ilvl w:val="0"/>
                <w:numId w:val="34"/>
              </w:numPr>
              <w:tabs>
                <w:tab w:val="num" w:pos="360"/>
              </w:tabs>
              <w:ind w:left="360"/>
              <w:rPr>
                <w:rFonts w:ascii="Calibri" w:hAnsi="Calibri" w:cs="Calibri"/>
              </w:rPr>
            </w:pPr>
            <w:r w:rsidRPr="00144CED">
              <w:rPr>
                <w:rFonts w:ascii="Calibri" w:hAnsi="Calibri" w:cs="Calibri"/>
              </w:rPr>
              <w:t>All employees of ECS are expected to respect the rights of clients’ privacy and confidentiality as far as possible within the constraints of legal requirements and the safety of other people.</w:t>
            </w:r>
          </w:p>
          <w:p w14:paraId="60947134" w14:textId="77777777" w:rsidR="005B4A33" w:rsidRPr="00144CED" w:rsidRDefault="005B4A33" w:rsidP="00E1210F">
            <w:pPr>
              <w:ind w:right="-189"/>
              <w:rPr>
                <w:rFonts w:ascii="Calibri" w:hAnsi="Calibri" w:cs="Calibri"/>
                <w:b/>
              </w:rPr>
            </w:pPr>
          </w:p>
        </w:tc>
      </w:tr>
    </w:tbl>
    <w:p w14:paraId="1AFF8DDF" w14:textId="5BBE6603" w:rsidR="00ED42FC" w:rsidRDefault="00ED42FC" w:rsidP="00E1210F">
      <w:pPr>
        <w:ind w:right="-189"/>
        <w:rPr>
          <w:rFonts w:ascii="Calibri" w:hAnsi="Calibri" w:cs="Calibri"/>
          <w:b/>
          <w:sz w:val="22"/>
          <w:szCs w:val="22"/>
        </w:rPr>
      </w:pPr>
    </w:p>
    <w:tbl>
      <w:tblPr>
        <w:tblStyle w:val="TableGrid"/>
        <w:tblW w:w="0" w:type="auto"/>
        <w:tblLook w:val="04A0" w:firstRow="1" w:lastRow="0" w:firstColumn="1" w:lastColumn="0" w:noHBand="0" w:noVBand="1"/>
      </w:tblPr>
      <w:tblGrid>
        <w:gridCol w:w="9962"/>
      </w:tblGrid>
      <w:tr w:rsidR="00847913" w14:paraId="1F953645" w14:textId="77777777" w:rsidTr="00847913">
        <w:tc>
          <w:tcPr>
            <w:tcW w:w="9962" w:type="dxa"/>
            <w:shd w:val="clear" w:color="auto" w:fill="92D050"/>
          </w:tcPr>
          <w:p w14:paraId="1E8306F1" w14:textId="77777777" w:rsidR="00847913" w:rsidRPr="00847913" w:rsidRDefault="00847913" w:rsidP="00847913">
            <w:pPr>
              <w:pStyle w:val="BodyText"/>
              <w:tabs>
                <w:tab w:val="num" w:pos="1440"/>
                <w:tab w:val="left" w:pos="2835"/>
              </w:tabs>
              <w:spacing w:before="120"/>
              <w:jc w:val="both"/>
              <w:rPr>
                <w:rFonts w:ascii="Calibri" w:hAnsi="Calibri" w:cs="Calibri"/>
                <w:sz w:val="28"/>
                <w:szCs w:val="28"/>
              </w:rPr>
            </w:pPr>
            <w:r w:rsidRPr="00847913">
              <w:rPr>
                <w:rFonts w:ascii="Calibri" w:hAnsi="Calibri" w:cs="Calibri"/>
                <w:b/>
                <w:bCs/>
                <w:sz w:val="28"/>
                <w:szCs w:val="28"/>
              </w:rPr>
              <w:t>SAFEGUARDING</w:t>
            </w:r>
          </w:p>
          <w:p w14:paraId="2AABE5A2" w14:textId="77777777" w:rsidR="00847913" w:rsidRDefault="00847913" w:rsidP="00E1210F">
            <w:pPr>
              <w:ind w:right="-189"/>
              <w:rPr>
                <w:rFonts w:ascii="Calibri" w:hAnsi="Calibri" w:cs="Calibri"/>
                <w:b/>
                <w:sz w:val="22"/>
                <w:szCs w:val="22"/>
              </w:rPr>
            </w:pPr>
          </w:p>
        </w:tc>
      </w:tr>
      <w:tr w:rsidR="00847913" w14:paraId="05B271D9" w14:textId="77777777" w:rsidTr="00847913">
        <w:tc>
          <w:tcPr>
            <w:tcW w:w="9962" w:type="dxa"/>
          </w:tcPr>
          <w:p w14:paraId="785F9B80" w14:textId="37F26AE5" w:rsidR="00847913" w:rsidRPr="00847913" w:rsidRDefault="00847913" w:rsidP="00847913">
            <w:pPr>
              <w:rPr>
                <w:rFonts w:ascii="Calibri" w:hAnsi="Calibri" w:cs="Calibri"/>
                <w:b/>
                <w:bCs/>
                <w:sz w:val="22"/>
                <w:szCs w:val="22"/>
              </w:rPr>
            </w:pPr>
            <w:r w:rsidRPr="00847913">
              <w:rPr>
                <w:rFonts w:ascii="Calibri" w:hAnsi="Calibri" w:cs="Calibri"/>
                <w:b/>
                <w:bCs/>
                <w:sz w:val="22"/>
                <w:szCs w:val="22"/>
              </w:rPr>
              <w:t xml:space="preserve">ECS is committed to safeguarding and promoting the welfare of vulnerable adults and </w:t>
            </w:r>
            <w:r w:rsidR="006A3112">
              <w:rPr>
                <w:rFonts w:ascii="Calibri" w:hAnsi="Calibri" w:cs="Calibri"/>
                <w:b/>
                <w:bCs/>
                <w:sz w:val="22"/>
                <w:szCs w:val="22"/>
              </w:rPr>
              <w:t xml:space="preserve">children. </w:t>
            </w:r>
            <w:r w:rsidR="005B4A33">
              <w:rPr>
                <w:rFonts w:ascii="Calibri" w:hAnsi="Calibri" w:cs="Calibri"/>
                <w:b/>
                <w:bCs/>
                <w:sz w:val="22"/>
                <w:szCs w:val="22"/>
              </w:rPr>
              <w:t>ECS</w:t>
            </w:r>
            <w:r w:rsidR="006A3112">
              <w:rPr>
                <w:rFonts w:ascii="Calibri" w:hAnsi="Calibri" w:cs="Calibri"/>
                <w:b/>
                <w:bCs/>
                <w:sz w:val="22"/>
                <w:szCs w:val="22"/>
              </w:rPr>
              <w:t xml:space="preserve"> </w:t>
            </w:r>
            <w:r w:rsidRPr="00847913">
              <w:rPr>
                <w:rFonts w:ascii="Calibri" w:hAnsi="Calibri" w:cs="Calibri"/>
                <w:b/>
                <w:bCs/>
                <w:sz w:val="22"/>
                <w:szCs w:val="22"/>
              </w:rPr>
              <w:t>expects all staff and volunteers to share this commitment.</w:t>
            </w:r>
          </w:p>
          <w:p w14:paraId="1EC4F9DE" w14:textId="77777777" w:rsidR="00847913" w:rsidRDefault="00847913" w:rsidP="00E1210F">
            <w:pPr>
              <w:ind w:right="-189"/>
              <w:rPr>
                <w:rFonts w:ascii="Calibri" w:hAnsi="Calibri" w:cs="Calibri"/>
                <w:b/>
                <w:sz w:val="22"/>
                <w:szCs w:val="22"/>
              </w:rPr>
            </w:pPr>
          </w:p>
        </w:tc>
      </w:tr>
    </w:tbl>
    <w:p w14:paraId="6740A37B" w14:textId="5290D01C" w:rsidR="00ED42FC" w:rsidRDefault="00ED42FC" w:rsidP="00E1210F">
      <w:pPr>
        <w:ind w:right="-189"/>
        <w:rPr>
          <w:rFonts w:ascii="Calibri" w:hAnsi="Calibri" w:cs="Calibri"/>
          <w:b/>
          <w:sz w:val="22"/>
          <w:szCs w:val="22"/>
        </w:rPr>
      </w:pPr>
    </w:p>
    <w:p w14:paraId="76339931" w14:textId="77777777" w:rsidR="00965F80" w:rsidRDefault="00965F80" w:rsidP="00E1210F">
      <w:pPr>
        <w:ind w:right="-189"/>
        <w:rPr>
          <w:rFonts w:ascii="Calibri" w:hAnsi="Calibri" w:cs="Calibri"/>
          <w:b/>
          <w:sz w:val="22"/>
          <w:szCs w:val="22"/>
        </w:rPr>
      </w:pPr>
    </w:p>
    <w:tbl>
      <w:tblPr>
        <w:tblStyle w:val="TableGrid"/>
        <w:tblW w:w="0" w:type="auto"/>
        <w:tblLook w:val="04A0" w:firstRow="1" w:lastRow="0" w:firstColumn="1" w:lastColumn="0" w:noHBand="0" w:noVBand="1"/>
      </w:tblPr>
      <w:tblGrid>
        <w:gridCol w:w="9962"/>
      </w:tblGrid>
      <w:tr w:rsidR="002B5CBB" w14:paraId="1ACFF82D" w14:textId="77777777" w:rsidTr="60BEFF7A">
        <w:tc>
          <w:tcPr>
            <w:tcW w:w="9962" w:type="dxa"/>
            <w:shd w:val="clear" w:color="auto" w:fill="92D050"/>
          </w:tcPr>
          <w:p w14:paraId="7A980003" w14:textId="77777777" w:rsidR="002B5CBB" w:rsidRDefault="002B5CBB" w:rsidP="00E1210F">
            <w:pPr>
              <w:ind w:right="-189"/>
              <w:rPr>
                <w:rFonts w:ascii="Calibri" w:hAnsi="Calibri" w:cs="Calibri"/>
                <w:b/>
                <w:sz w:val="28"/>
                <w:szCs w:val="28"/>
              </w:rPr>
            </w:pPr>
            <w:r w:rsidRPr="00965F80">
              <w:rPr>
                <w:rFonts w:ascii="Calibri" w:hAnsi="Calibri" w:cs="Calibri"/>
                <w:b/>
                <w:sz w:val="28"/>
                <w:szCs w:val="28"/>
              </w:rPr>
              <w:lastRenderedPageBreak/>
              <w:t>Hours of work</w:t>
            </w:r>
          </w:p>
          <w:p w14:paraId="333BDE68" w14:textId="65F73C6C" w:rsidR="00965F80" w:rsidRDefault="00965F80" w:rsidP="00E1210F">
            <w:pPr>
              <w:ind w:right="-189"/>
              <w:rPr>
                <w:rFonts w:ascii="Calibri" w:hAnsi="Calibri" w:cs="Calibri"/>
                <w:b/>
                <w:sz w:val="22"/>
                <w:szCs w:val="22"/>
              </w:rPr>
            </w:pPr>
          </w:p>
        </w:tc>
      </w:tr>
      <w:tr w:rsidR="002B5CBB" w14:paraId="75B45AAE" w14:textId="77777777" w:rsidTr="60BEFF7A">
        <w:tc>
          <w:tcPr>
            <w:tcW w:w="9962" w:type="dxa"/>
          </w:tcPr>
          <w:p w14:paraId="31C5970C" w14:textId="0AB5401B" w:rsidR="002B5CBB" w:rsidRPr="00965F80" w:rsidRDefault="00B53356" w:rsidP="60BEFF7A">
            <w:pPr>
              <w:ind w:right="-189"/>
              <w:rPr>
                <w:rFonts w:ascii="Calibri" w:hAnsi="Calibri" w:cs="Calibri"/>
                <w:sz w:val="22"/>
                <w:szCs w:val="22"/>
              </w:rPr>
            </w:pPr>
            <w:r>
              <w:rPr>
                <w:rFonts w:ascii="Calibri" w:hAnsi="Calibri" w:cs="Calibri"/>
                <w:sz w:val="22"/>
                <w:szCs w:val="22"/>
              </w:rPr>
              <w:t>Part-</w:t>
            </w:r>
            <w:r w:rsidR="00352092" w:rsidRPr="60BEFF7A">
              <w:rPr>
                <w:rFonts w:ascii="Calibri" w:hAnsi="Calibri" w:cs="Calibri"/>
                <w:sz w:val="22"/>
                <w:szCs w:val="22"/>
              </w:rPr>
              <w:t xml:space="preserve"> time</w:t>
            </w:r>
            <w:r w:rsidR="00785266">
              <w:rPr>
                <w:rFonts w:ascii="Calibri" w:hAnsi="Calibri" w:cs="Calibri"/>
                <w:sz w:val="22"/>
                <w:szCs w:val="22"/>
              </w:rPr>
              <w:t xml:space="preserve"> – </w:t>
            </w:r>
            <w:r>
              <w:rPr>
                <w:rFonts w:ascii="Calibri" w:hAnsi="Calibri" w:cs="Calibri"/>
                <w:sz w:val="22"/>
                <w:szCs w:val="22"/>
              </w:rPr>
              <w:t>21 hours 12 month fixed term (view for extending subject to funding)</w:t>
            </w:r>
          </w:p>
          <w:p w14:paraId="37709942" w14:textId="665940D3" w:rsidR="00965F80" w:rsidRDefault="00965F80" w:rsidP="00E1210F">
            <w:pPr>
              <w:ind w:right="-189"/>
              <w:rPr>
                <w:rFonts w:ascii="Calibri" w:hAnsi="Calibri" w:cs="Calibri"/>
                <w:b/>
                <w:sz w:val="22"/>
                <w:szCs w:val="22"/>
              </w:rPr>
            </w:pPr>
            <w:r w:rsidRPr="00965F80">
              <w:rPr>
                <w:rFonts w:ascii="Calibri" w:hAnsi="Calibri" w:cs="Calibri"/>
                <w:bCs/>
                <w:sz w:val="22"/>
                <w:szCs w:val="22"/>
              </w:rPr>
              <w:t>Monday to Friday</w:t>
            </w:r>
            <w:r>
              <w:rPr>
                <w:rFonts w:ascii="Calibri" w:hAnsi="Calibri" w:cs="Calibri"/>
                <w:b/>
                <w:sz w:val="22"/>
                <w:szCs w:val="22"/>
              </w:rPr>
              <w:t xml:space="preserve"> </w:t>
            </w:r>
            <w:r w:rsidR="00785266">
              <w:rPr>
                <w:rFonts w:ascii="Calibri" w:hAnsi="Calibri" w:cs="Calibri"/>
                <w:b/>
                <w:sz w:val="22"/>
                <w:szCs w:val="22"/>
              </w:rPr>
              <w:t>– some occasional weekends</w:t>
            </w:r>
            <w:r w:rsidR="006A3112">
              <w:rPr>
                <w:rFonts w:ascii="Calibri" w:hAnsi="Calibri" w:cs="Calibri"/>
                <w:b/>
                <w:sz w:val="22"/>
                <w:szCs w:val="22"/>
              </w:rPr>
              <w:t xml:space="preserve"> and evenings </w:t>
            </w:r>
          </w:p>
        </w:tc>
      </w:tr>
    </w:tbl>
    <w:p w14:paraId="04A6426E" w14:textId="00FD3814" w:rsidR="00ED42FC" w:rsidRDefault="00ED42FC" w:rsidP="00E1210F">
      <w:pPr>
        <w:ind w:right="-189"/>
        <w:rPr>
          <w:rFonts w:ascii="Calibri" w:hAnsi="Calibri" w:cs="Calibri"/>
          <w:b/>
          <w:sz w:val="22"/>
          <w:szCs w:val="22"/>
        </w:rPr>
      </w:pPr>
    </w:p>
    <w:tbl>
      <w:tblPr>
        <w:tblStyle w:val="TableGrid"/>
        <w:tblW w:w="0" w:type="auto"/>
        <w:tblLook w:val="04A0" w:firstRow="1" w:lastRow="0" w:firstColumn="1" w:lastColumn="0" w:noHBand="0" w:noVBand="1"/>
      </w:tblPr>
      <w:tblGrid>
        <w:gridCol w:w="9962"/>
      </w:tblGrid>
      <w:tr w:rsidR="002A5B96" w14:paraId="3327664E" w14:textId="77777777" w:rsidTr="5D701048">
        <w:tc>
          <w:tcPr>
            <w:tcW w:w="9962" w:type="dxa"/>
            <w:shd w:val="clear" w:color="auto" w:fill="92D050"/>
          </w:tcPr>
          <w:p w14:paraId="3FF6F315" w14:textId="77777777" w:rsidR="002A5B96" w:rsidRPr="00B64F7A" w:rsidRDefault="002A5B96" w:rsidP="00E1210F">
            <w:pPr>
              <w:ind w:right="-189"/>
              <w:rPr>
                <w:rFonts w:ascii="Calibri" w:hAnsi="Calibri" w:cs="Calibri"/>
                <w:b/>
                <w:sz w:val="28"/>
                <w:szCs w:val="28"/>
              </w:rPr>
            </w:pPr>
            <w:r w:rsidRPr="00B64F7A">
              <w:rPr>
                <w:rFonts w:ascii="Calibri" w:hAnsi="Calibri" w:cs="Calibri"/>
                <w:b/>
                <w:sz w:val="28"/>
                <w:szCs w:val="28"/>
              </w:rPr>
              <w:t>Salary and B</w:t>
            </w:r>
            <w:r w:rsidR="00B64F7A" w:rsidRPr="00B64F7A">
              <w:rPr>
                <w:rFonts w:ascii="Calibri" w:hAnsi="Calibri" w:cs="Calibri"/>
                <w:b/>
                <w:sz w:val="28"/>
                <w:szCs w:val="28"/>
              </w:rPr>
              <w:t>enefits</w:t>
            </w:r>
          </w:p>
          <w:p w14:paraId="130147AD" w14:textId="1F6B6E96" w:rsidR="00B64F7A" w:rsidRDefault="00B64F7A" w:rsidP="00E1210F">
            <w:pPr>
              <w:ind w:right="-189"/>
              <w:rPr>
                <w:rFonts w:ascii="Calibri" w:hAnsi="Calibri" w:cs="Calibri"/>
                <w:b/>
                <w:sz w:val="22"/>
                <w:szCs w:val="22"/>
              </w:rPr>
            </w:pPr>
          </w:p>
        </w:tc>
      </w:tr>
      <w:tr w:rsidR="002A5B96" w14:paraId="6F83615D" w14:textId="77777777" w:rsidTr="5D701048">
        <w:tc>
          <w:tcPr>
            <w:tcW w:w="9962" w:type="dxa"/>
          </w:tcPr>
          <w:p w14:paraId="43DF2FA5" w14:textId="5A7161C6" w:rsidR="002A5B96" w:rsidRPr="00944B61" w:rsidRDefault="00A64109" w:rsidP="60BEFF7A">
            <w:pPr>
              <w:ind w:right="-189"/>
              <w:rPr>
                <w:rFonts w:ascii="Calibri" w:hAnsi="Calibri" w:cs="Calibri"/>
                <w:sz w:val="22"/>
                <w:szCs w:val="22"/>
              </w:rPr>
            </w:pPr>
            <w:r w:rsidRPr="5D701048">
              <w:rPr>
                <w:rFonts w:ascii="Calibri" w:hAnsi="Calibri" w:cs="Calibri"/>
                <w:sz w:val="22"/>
                <w:szCs w:val="22"/>
              </w:rPr>
              <w:t>Sal</w:t>
            </w:r>
            <w:r w:rsidR="00CB4B92" w:rsidRPr="5D701048">
              <w:rPr>
                <w:rFonts w:ascii="Calibri" w:hAnsi="Calibri" w:cs="Calibri"/>
                <w:sz w:val="22"/>
                <w:szCs w:val="22"/>
              </w:rPr>
              <w:t>ary:</w:t>
            </w:r>
            <w:r w:rsidR="00D82B36" w:rsidRPr="5D701048">
              <w:rPr>
                <w:rFonts w:ascii="Calibri" w:hAnsi="Calibri" w:cs="Calibri"/>
                <w:sz w:val="22"/>
                <w:szCs w:val="22"/>
              </w:rPr>
              <w:t xml:space="preserve"> </w:t>
            </w:r>
            <w:r w:rsidR="00585EB0" w:rsidRPr="5D701048">
              <w:rPr>
                <w:rFonts w:ascii="Calibri" w:hAnsi="Calibri" w:cs="Calibri"/>
                <w:sz w:val="22"/>
                <w:szCs w:val="22"/>
              </w:rPr>
              <w:t>£25,000</w:t>
            </w:r>
            <w:r w:rsidR="00BA13A8">
              <w:rPr>
                <w:rFonts w:ascii="Calibri" w:hAnsi="Calibri" w:cs="Calibri"/>
                <w:sz w:val="22"/>
                <w:szCs w:val="22"/>
              </w:rPr>
              <w:t xml:space="preserve"> </w:t>
            </w:r>
            <w:r w:rsidR="00BA13A8" w:rsidRPr="00BA13A8">
              <w:rPr>
                <w:rFonts w:ascii="Calibri" w:hAnsi="Calibri" w:cs="Calibri"/>
                <w:sz w:val="22"/>
                <w:szCs w:val="22"/>
              </w:rPr>
              <w:t>(Full Time Equivalent) pro rata £14,189</w:t>
            </w:r>
            <w:r w:rsidR="7A1159AC" w:rsidRPr="5D701048">
              <w:rPr>
                <w:rFonts w:ascii="Calibri" w:hAnsi="Calibri" w:cs="Calibri"/>
                <w:sz w:val="22"/>
                <w:szCs w:val="22"/>
              </w:rPr>
              <w:t xml:space="preserve"> </w:t>
            </w:r>
          </w:p>
          <w:p w14:paraId="4F2B922F" w14:textId="4236624A" w:rsidR="00BF5A3F" w:rsidRPr="00944B61" w:rsidRDefault="00BF5A3F" w:rsidP="00BF5A3F">
            <w:pPr>
              <w:rPr>
                <w:rFonts w:ascii="Calibri" w:hAnsi="Calibri" w:cs="Calibri"/>
                <w:sz w:val="22"/>
                <w:szCs w:val="22"/>
              </w:rPr>
            </w:pPr>
            <w:r w:rsidRPr="00944B61">
              <w:rPr>
                <w:rFonts w:ascii="Calibri" w:hAnsi="Calibri" w:cs="Calibri"/>
                <w:sz w:val="22"/>
                <w:szCs w:val="22"/>
              </w:rPr>
              <w:t>Employee Assistance programme</w:t>
            </w:r>
          </w:p>
          <w:p w14:paraId="45062A3E" w14:textId="2EBF600A" w:rsidR="00AA47C7" w:rsidRPr="00944B61" w:rsidRDefault="00BF5A3F" w:rsidP="00AA47C7">
            <w:pPr>
              <w:rPr>
                <w:rFonts w:ascii="Calibri" w:hAnsi="Calibri" w:cs="Calibri"/>
                <w:sz w:val="22"/>
                <w:szCs w:val="22"/>
              </w:rPr>
            </w:pPr>
            <w:r w:rsidRPr="5D701048">
              <w:rPr>
                <w:rFonts w:ascii="Calibri" w:hAnsi="Calibri" w:cs="Calibri"/>
                <w:sz w:val="22"/>
                <w:szCs w:val="22"/>
              </w:rPr>
              <w:t>Flexible working scheme</w:t>
            </w:r>
          </w:p>
          <w:p w14:paraId="188F7487" w14:textId="38CE706F" w:rsidR="00AA47C7" w:rsidRPr="00944B61" w:rsidRDefault="00AA47C7" w:rsidP="00AA47C7">
            <w:pPr>
              <w:rPr>
                <w:rFonts w:ascii="Calibri" w:hAnsi="Calibri" w:cs="Calibri"/>
                <w:sz w:val="22"/>
                <w:szCs w:val="22"/>
              </w:rPr>
            </w:pPr>
            <w:r w:rsidRPr="5D701048">
              <w:rPr>
                <w:rFonts w:ascii="Calibri" w:hAnsi="Calibri" w:cs="Calibri"/>
                <w:sz w:val="22"/>
                <w:szCs w:val="22"/>
              </w:rPr>
              <w:t>Travel expenses- mileage is paid at 45p p</w:t>
            </w:r>
            <w:r w:rsidR="00211D0B" w:rsidRPr="5D701048">
              <w:rPr>
                <w:rFonts w:ascii="Calibri" w:hAnsi="Calibri" w:cs="Calibri"/>
                <w:sz w:val="22"/>
                <w:szCs w:val="22"/>
              </w:rPr>
              <w:t xml:space="preserve">er </w:t>
            </w:r>
            <w:r w:rsidRPr="5D701048">
              <w:rPr>
                <w:rFonts w:ascii="Calibri" w:hAnsi="Calibri" w:cs="Calibri"/>
                <w:sz w:val="22"/>
                <w:szCs w:val="22"/>
              </w:rPr>
              <w:t>m</w:t>
            </w:r>
            <w:r w:rsidR="00211D0B" w:rsidRPr="5D701048">
              <w:rPr>
                <w:rFonts w:ascii="Calibri" w:hAnsi="Calibri" w:cs="Calibri"/>
                <w:sz w:val="22"/>
                <w:szCs w:val="22"/>
              </w:rPr>
              <w:t>ile</w:t>
            </w:r>
            <w:r w:rsidR="00134B3A" w:rsidRPr="5D701048">
              <w:rPr>
                <w:rFonts w:ascii="Calibri" w:hAnsi="Calibri" w:cs="Calibri"/>
                <w:sz w:val="22"/>
                <w:szCs w:val="22"/>
              </w:rPr>
              <w:t>.</w:t>
            </w:r>
            <w:r w:rsidRPr="5D701048">
              <w:rPr>
                <w:rFonts w:ascii="Calibri" w:hAnsi="Calibri" w:cs="Calibri"/>
                <w:sz w:val="22"/>
                <w:szCs w:val="22"/>
              </w:rPr>
              <w:t xml:space="preserve"> </w:t>
            </w:r>
          </w:p>
          <w:p w14:paraId="6EF349E5" w14:textId="632FFB44" w:rsidR="009A7404" w:rsidRPr="00944B61" w:rsidRDefault="00724A98" w:rsidP="009A7404">
            <w:pPr>
              <w:pStyle w:val="paragraph"/>
              <w:spacing w:before="0" w:beforeAutospacing="0" w:after="0" w:afterAutospacing="0"/>
              <w:textAlignment w:val="baseline"/>
              <w:rPr>
                <w:rFonts w:ascii="Calibri" w:hAnsi="Calibri" w:cs="Calibri"/>
                <w:sz w:val="22"/>
                <w:szCs w:val="22"/>
              </w:rPr>
            </w:pPr>
            <w:r w:rsidRPr="00944B61">
              <w:rPr>
                <w:rStyle w:val="normaltextrun"/>
                <w:rFonts w:ascii="Calibri" w:hAnsi="Calibri" w:cs="Calibri"/>
                <w:sz w:val="22"/>
                <w:szCs w:val="22"/>
                <w:lang w:val="en-US"/>
              </w:rPr>
              <w:t>Holiday entitlement</w:t>
            </w:r>
            <w:r w:rsidR="009A7404" w:rsidRPr="00944B61">
              <w:rPr>
                <w:rStyle w:val="normaltextrun"/>
                <w:rFonts w:ascii="Calibri" w:hAnsi="Calibri" w:cs="Calibri"/>
                <w:sz w:val="22"/>
                <w:szCs w:val="22"/>
                <w:lang w:val="en-US"/>
              </w:rPr>
              <w:t xml:space="preserve"> 24 days holiday per leave year at full pay for their first 3 years’ service. </w:t>
            </w:r>
            <w:r w:rsidR="00F50E44" w:rsidRPr="00944B61">
              <w:rPr>
                <w:rStyle w:val="normaltextrun"/>
                <w:rFonts w:ascii="Calibri" w:hAnsi="Calibri" w:cs="Calibri"/>
                <w:sz w:val="22"/>
                <w:szCs w:val="22"/>
                <w:lang w:val="en-US"/>
              </w:rPr>
              <w:t xml:space="preserve"> (This is pro-rata for part time staff)</w:t>
            </w:r>
            <w:r w:rsidR="009A7404" w:rsidRPr="00944B61">
              <w:rPr>
                <w:rStyle w:val="normaltextrun"/>
                <w:rFonts w:ascii="Calibri" w:hAnsi="Calibri" w:cs="Calibri"/>
                <w:sz w:val="22"/>
                <w:szCs w:val="22"/>
                <w:lang w:val="en-US"/>
              </w:rPr>
              <w:t xml:space="preserve"> This will increase to 27 days holiday per leave year after 3 years’ service, and to 30 days holiday per leave year after 5 years’ service.  This is exclusive of public and bank holidays.   </w:t>
            </w:r>
            <w:r w:rsidR="009A7404" w:rsidRPr="00944B61">
              <w:rPr>
                <w:rStyle w:val="eop"/>
                <w:rFonts w:ascii="Calibri" w:hAnsi="Calibri" w:cs="Calibri"/>
                <w:sz w:val="22"/>
                <w:szCs w:val="22"/>
              </w:rPr>
              <w:t> </w:t>
            </w:r>
          </w:p>
          <w:p w14:paraId="0666DB1E" w14:textId="77777777" w:rsidR="009A7404" w:rsidRPr="00944B61" w:rsidRDefault="009A7404" w:rsidP="009A7404">
            <w:pPr>
              <w:pStyle w:val="paragraph"/>
              <w:spacing w:before="0" w:beforeAutospacing="0" w:after="0" w:afterAutospacing="0"/>
              <w:textAlignment w:val="baseline"/>
              <w:rPr>
                <w:rFonts w:ascii="Calibri" w:hAnsi="Calibri" w:cs="Calibri"/>
                <w:sz w:val="22"/>
                <w:szCs w:val="22"/>
              </w:rPr>
            </w:pPr>
            <w:r w:rsidRPr="00944B61">
              <w:rPr>
                <w:rStyle w:val="normaltextrun"/>
                <w:rFonts w:ascii="Calibri" w:hAnsi="Calibri" w:cs="Calibri"/>
                <w:sz w:val="22"/>
                <w:szCs w:val="22"/>
                <w:lang w:val="en-US"/>
              </w:rPr>
              <w:t> </w:t>
            </w:r>
            <w:r w:rsidRPr="00944B61">
              <w:rPr>
                <w:rStyle w:val="eop"/>
                <w:rFonts w:ascii="Calibri" w:hAnsi="Calibri" w:cs="Calibri"/>
                <w:sz w:val="22"/>
                <w:szCs w:val="22"/>
              </w:rPr>
              <w:t> </w:t>
            </w:r>
          </w:p>
          <w:p w14:paraId="32F0CA5E" w14:textId="21950903" w:rsidR="009A7404" w:rsidRPr="00944B61" w:rsidRDefault="009A7404" w:rsidP="5D701048">
            <w:pPr>
              <w:pStyle w:val="paragraph"/>
              <w:spacing w:before="0" w:beforeAutospacing="0" w:after="0" w:afterAutospacing="0"/>
              <w:textAlignment w:val="baseline"/>
              <w:rPr>
                <w:rStyle w:val="eop"/>
                <w:rFonts w:ascii="Calibri" w:hAnsi="Calibri" w:cs="Calibri"/>
                <w:sz w:val="22"/>
                <w:szCs w:val="22"/>
              </w:rPr>
            </w:pPr>
            <w:r w:rsidRPr="5D701048">
              <w:rPr>
                <w:rStyle w:val="normaltextrun"/>
                <w:rFonts w:ascii="Calibri" w:hAnsi="Calibri" w:cs="Calibri"/>
                <w:sz w:val="22"/>
                <w:szCs w:val="22"/>
                <w:lang w:val="en-US"/>
              </w:rPr>
              <w:t>The leave year runs from 1 April to 31 March of each year. </w:t>
            </w:r>
            <w:r w:rsidRPr="5D701048">
              <w:rPr>
                <w:rStyle w:val="eop"/>
                <w:rFonts w:ascii="Calibri" w:hAnsi="Calibri" w:cs="Calibri"/>
                <w:sz w:val="22"/>
                <w:szCs w:val="22"/>
              </w:rPr>
              <w:t> </w:t>
            </w:r>
          </w:p>
          <w:p w14:paraId="098C897E" w14:textId="07E8506B" w:rsidR="00BF5A3F" w:rsidRDefault="00BF5A3F" w:rsidP="00E1210F">
            <w:pPr>
              <w:ind w:right="-189"/>
              <w:rPr>
                <w:rFonts w:ascii="Calibri" w:hAnsi="Calibri" w:cs="Calibri"/>
                <w:b/>
                <w:sz w:val="22"/>
                <w:szCs w:val="22"/>
              </w:rPr>
            </w:pPr>
          </w:p>
        </w:tc>
      </w:tr>
    </w:tbl>
    <w:p w14:paraId="206D269C" w14:textId="77777777" w:rsidR="006D01D6" w:rsidRDefault="006D01D6" w:rsidP="00E1210F">
      <w:pPr>
        <w:ind w:right="-189"/>
        <w:rPr>
          <w:rFonts w:ascii="Calibri" w:hAnsi="Calibri" w:cs="Calibri"/>
          <w:b/>
          <w:sz w:val="22"/>
          <w:szCs w:val="22"/>
        </w:rPr>
      </w:pPr>
    </w:p>
    <w:tbl>
      <w:tblPr>
        <w:tblStyle w:val="TableGrid"/>
        <w:tblW w:w="0" w:type="auto"/>
        <w:tblLook w:val="04A0" w:firstRow="1" w:lastRow="0" w:firstColumn="1" w:lastColumn="0" w:noHBand="0" w:noVBand="1"/>
      </w:tblPr>
      <w:tblGrid>
        <w:gridCol w:w="9962"/>
      </w:tblGrid>
      <w:tr w:rsidR="00026A1F" w14:paraId="087F68FF" w14:textId="77777777" w:rsidTr="00026A1F">
        <w:tc>
          <w:tcPr>
            <w:tcW w:w="9962" w:type="dxa"/>
          </w:tcPr>
          <w:p w14:paraId="3FF8D16D" w14:textId="77777777" w:rsidR="00026A1F" w:rsidRPr="00026A1F" w:rsidRDefault="00026A1F" w:rsidP="00026A1F">
            <w:pPr>
              <w:rPr>
                <w:rFonts w:ascii="Calibri" w:hAnsi="Calibri" w:cs="Calibri"/>
                <w:b/>
              </w:rPr>
            </w:pPr>
            <w:r w:rsidRPr="00026A1F">
              <w:rPr>
                <w:rFonts w:ascii="Calibri" w:hAnsi="Calibri" w:cs="Calibri"/>
                <w:b/>
              </w:rPr>
              <w:t>This job will be reviewed periodically in line with the organisation’s Business Plan.  ECS aim to reach agreement on changes, but if agreement is not possible, ECS reserves the right to change the job description.</w:t>
            </w:r>
          </w:p>
          <w:p w14:paraId="14B540B0" w14:textId="77777777" w:rsidR="00026A1F" w:rsidRDefault="00026A1F" w:rsidP="00E1210F">
            <w:pPr>
              <w:ind w:right="-189"/>
              <w:rPr>
                <w:rFonts w:ascii="Calibri" w:hAnsi="Calibri" w:cs="Calibri"/>
                <w:b/>
                <w:sz w:val="22"/>
                <w:szCs w:val="22"/>
              </w:rPr>
            </w:pPr>
          </w:p>
        </w:tc>
      </w:tr>
    </w:tbl>
    <w:p w14:paraId="306B85BD" w14:textId="77777777" w:rsidR="00026A1F" w:rsidRDefault="00026A1F" w:rsidP="00E1210F">
      <w:pPr>
        <w:ind w:right="-189"/>
        <w:rPr>
          <w:rFonts w:ascii="Calibri" w:hAnsi="Calibri" w:cs="Calibri"/>
          <w:b/>
          <w:sz w:val="22"/>
          <w:szCs w:val="22"/>
        </w:rPr>
      </w:pPr>
    </w:p>
    <w:p w14:paraId="71201A6B" w14:textId="77777777" w:rsidR="004D2823" w:rsidRDefault="004D2823" w:rsidP="00AC3C61">
      <w:pPr>
        <w:ind w:right="-189"/>
        <w:jc w:val="both"/>
        <w:rPr>
          <w:rFonts w:ascii="Calibri" w:hAnsi="Calibri" w:cs="Calibri"/>
          <w:sz w:val="22"/>
          <w:szCs w:val="22"/>
        </w:rPr>
      </w:pPr>
    </w:p>
    <w:p w14:paraId="2CF9D4DD" w14:textId="77777777" w:rsidR="004D2823" w:rsidRDefault="004D2823" w:rsidP="00AC3C61">
      <w:pPr>
        <w:ind w:right="-189"/>
        <w:jc w:val="both"/>
        <w:rPr>
          <w:rFonts w:ascii="Calibri" w:hAnsi="Calibri" w:cs="Calibri"/>
          <w:sz w:val="22"/>
          <w:szCs w:val="22"/>
        </w:rPr>
      </w:pPr>
    </w:p>
    <w:tbl>
      <w:tblPr>
        <w:tblStyle w:val="TableGrid"/>
        <w:tblW w:w="0" w:type="auto"/>
        <w:tblLook w:val="04A0" w:firstRow="1" w:lastRow="0" w:firstColumn="1" w:lastColumn="0" w:noHBand="0" w:noVBand="1"/>
      </w:tblPr>
      <w:tblGrid>
        <w:gridCol w:w="9962"/>
      </w:tblGrid>
      <w:tr w:rsidR="007015CF" w14:paraId="04E645CD" w14:textId="77777777" w:rsidTr="007015CF">
        <w:tc>
          <w:tcPr>
            <w:tcW w:w="9962" w:type="dxa"/>
          </w:tcPr>
          <w:p w14:paraId="7E2924BD" w14:textId="77777777" w:rsidR="007015CF" w:rsidRDefault="007015CF" w:rsidP="00AC3C61">
            <w:pPr>
              <w:ind w:right="-189"/>
              <w:jc w:val="both"/>
              <w:rPr>
                <w:noProof/>
              </w:rPr>
            </w:pPr>
            <w:r>
              <w:rPr>
                <w:noProof/>
              </w:rPr>
              <w:drawing>
                <wp:inline distT="0" distB="0" distL="0" distR="0" wp14:anchorId="4BEB83CF" wp14:editId="40676CF3">
                  <wp:extent cx="1249680" cy="512046"/>
                  <wp:effectExtent l="0" t="0" r="7620" b="2540"/>
                  <wp:docPr id="268965427" name="Picture 268965427" descr="A blue and black text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68857" name="Picture 693068857" descr="A blue and black text with a check mar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534" cy="517723"/>
                          </a:xfrm>
                          <a:prstGeom prst="rect">
                            <a:avLst/>
                          </a:prstGeom>
                        </pic:spPr>
                      </pic:pic>
                    </a:graphicData>
                  </a:graphic>
                </wp:inline>
              </w:drawing>
            </w:r>
            <w:r>
              <w:rPr>
                <w:noProof/>
              </w:rPr>
              <w:drawing>
                <wp:inline distT="0" distB="0" distL="0" distR="0" wp14:anchorId="4AA5FF5F" wp14:editId="5D42B394">
                  <wp:extent cx="1531620" cy="1021080"/>
                  <wp:effectExtent l="0" t="0" r="0" b="7620"/>
                  <wp:docPr id="1173045683" name="Picture 1173045683" descr="A li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3610" name="Picture 128753610" descr="A lion holding a flag&#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31620" cy="1021080"/>
                          </a:xfrm>
                          <a:prstGeom prst="rect">
                            <a:avLst/>
                          </a:prstGeom>
                        </pic:spPr>
                      </pic:pic>
                    </a:graphicData>
                  </a:graphic>
                </wp:inline>
              </w:drawing>
            </w:r>
            <w:r w:rsidR="00440AB8">
              <w:rPr>
                <w:noProof/>
              </w:rPr>
              <w:t xml:space="preserve">         </w:t>
            </w:r>
            <w:r w:rsidRPr="00CF1B0E">
              <w:rPr>
                <w:noProof/>
              </w:rPr>
              <w:drawing>
                <wp:inline distT="0" distB="0" distL="0" distR="0" wp14:anchorId="0915ACDE" wp14:editId="1F95661D">
                  <wp:extent cx="876300" cy="876300"/>
                  <wp:effectExtent l="0" t="0" r="0" b="0"/>
                  <wp:docPr id="1512964898" name="Picture 151296489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62988" name="Picture 1579862988" descr="A logo for a company&#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r w:rsidR="00440AB8">
              <w:rPr>
                <w:noProof/>
              </w:rPr>
              <w:t xml:space="preserve">               </w:t>
            </w:r>
            <w:r>
              <w:rPr>
                <w:noProof/>
              </w:rPr>
              <w:drawing>
                <wp:inline distT="0" distB="0" distL="0" distR="0" wp14:anchorId="28B24D86" wp14:editId="5B54DB61">
                  <wp:extent cx="1257300" cy="990600"/>
                  <wp:effectExtent l="0" t="0" r="0" b="0"/>
                  <wp:docPr id="1681619885" name="Picture 1681619885" descr="A colorful circles with a check mark and green 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97771" name="Picture 423297771" descr="A colorful circles with a check mark and green tick&#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261127" cy="993615"/>
                          </a:xfrm>
                          <a:prstGeom prst="rect">
                            <a:avLst/>
                          </a:prstGeom>
                        </pic:spPr>
                      </pic:pic>
                    </a:graphicData>
                  </a:graphic>
                </wp:inline>
              </w:drawing>
            </w:r>
          </w:p>
          <w:p w14:paraId="22A48D60" w14:textId="77777777" w:rsidR="00440AB8" w:rsidRDefault="00440AB8" w:rsidP="00AC3C61">
            <w:pPr>
              <w:ind w:right="-189"/>
              <w:jc w:val="both"/>
              <w:rPr>
                <w:noProof/>
              </w:rPr>
            </w:pPr>
          </w:p>
          <w:p w14:paraId="5FCB0FF7" w14:textId="77777777" w:rsidR="00440AB8" w:rsidRDefault="00440AB8" w:rsidP="00AC3C61">
            <w:pPr>
              <w:ind w:right="-189"/>
              <w:jc w:val="both"/>
              <w:rPr>
                <w:noProof/>
              </w:rPr>
            </w:pPr>
          </w:p>
          <w:p w14:paraId="0866ADF2" w14:textId="77777777" w:rsidR="00440AB8" w:rsidRDefault="00440AB8" w:rsidP="00440AB8">
            <w:pPr>
              <w:ind w:right="-189"/>
              <w:jc w:val="both"/>
              <w:rPr>
                <w:rFonts w:ascii="Calibri" w:hAnsi="Calibri" w:cs="Calibri"/>
                <w:sz w:val="22"/>
                <w:szCs w:val="22"/>
              </w:rPr>
            </w:pPr>
            <w:r w:rsidRPr="00EF7458">
              <w:rPr>
                <w:rFonts w:ascii="Calibri" w:hAnsi="Calibri"/>
                <w:sz w:val="22"/>
                <w:szCs w:val="22"/>
              </w:rPr>
              <w:t>ECS recognises its responsibilities and legal obligations in ensuring, as far as is reasonably possible, that people with disabilities are afforded equal opportunities with respect to employment and are not discriminated against for a reason relating to their disability.</w:t>
            </w:r>
          </w:p>
          <w:p w14:paraId="32C684ED" w14:textId="2A2474FA" w:rsidR="00440AB8" w:rsidRDefault="00440AB8" w:rsidP="00AC3C61">
            <w:pPr>
              <w:ind w:right="-189"/>
              <w:jc w:val="both"/>
              <w:rPr>
                <w:rFonts w:ascii="Calibri" w:hAnsi="Calibri" w:cs="Calibri"/>
                <w:sz w:val="22"/>
                <w:szCs w:val="22"/>
              </w:rPr>
            </w:pPr>
          </w:p>
        </w:tc>
      </w:tr>
    </w:tbl>
    <w:p w14:paraId="7BC3333C" w14:textId="77777777" w:rsidR="00EE2EBB" w:rsidRDefault="00EE2EBB" w:rsidP="00AC3C61">
      <w:pPr>
        <w:ind w:right="-189"/>
        <w:jc w:val="both"/>
        <w:rPr>
          <w:rFonts w:ascii="Calibri" w:hAnsi="Calibri" w:cs="Calibri"/>
          <w:sz w:val="22"/>
          <w:szCs w:val="22"/>
        </w:rPr>
      </w:pPr>
    </w:p>
    <w:p w14:paraId="46C59A95" w14:textId="77777777" w:rsidR="00740650" w:rsidRDefault="00740650" w:rsidP="00AC3C61">
      <w:pPr>
        <w:ind w:right="-189"/>
        <w:jc w:val="both"/>
        <w:rPr>
          <w:rFonts w:ascii="Calibri" w:hAnsi="Calibri" w:cs="Calibri"/>
          <w:sz w:val="22"/>
          <w:szCs w:val="22"/>
        </w:rPr>
        <w:sectPr w:rsidR="00740650" w:rsidSect="00B54B96">
          <w:headerReference w:type="even" r:id="rId16"/>
          <w:headerReference w:type="default" r:id="rId17"/>
          <w:footerReference w:type="even" r:id="rId18"/>
          <w:footerReference w:type="default" r:id="rId19"/>
          <w:headerReference w:type="first" r:id="rId20"/>
          <w:footerReference w:type="first" r:id="rId21"/>
          <w:pgSz w:w="12240" w:h="15840"/>
          <w:pgMar w:top="1134" w:right="1134" w:bottom="1134" w:left="1134" w:header="720" w:footer="720" w:gutter="0"/>
          <w:cols w:space="708"/>
          <w:titlePg/>
          <w:docGrid w:linePitch="360"/>
        </w:sectPr>
      </w:pPr>
    </w:p>
    <w:p w14:paraId="0A66313C" w14:textId="77777777" w:rsidR="00EE2EBB" w:rsidRDefault="00EE2EBB" w:rsidP="00AC3C61">
      <w:pPr>
        <w:ind w:right="-189"/>
        <w:jc w:val="both"/>
        <w:rPr>
          <w:rFonts w:ascii="Calibri" w:hAnsi="Calibri" w:cs="Calibri"/>
          <w:sz w:val="22"/>
          <w:szCs w:val="22"/>
        </w:rPr>
      </w:pPr>
    </w:p>
    <w:tbl>
      <w:tblPr>
        <w:tblStyle w:val="TableGrid"/>
        <w:tblW w:w="13603" w:type="dxa"/>
        <w:tblLook w:val="04A0" w:firstRow="1" w:lastRow="0" w:firstColumn="1" w:lastColumn="0" w:noHBand="0" w:noVBand="1"/>
      </w:tblPr>
      <w:tblGrid>
        <w:gridCol w:w="1838"/>
        <w:gridCol w:w="8358"/>
        <w:gridCol w:w="1001"/>
        <w:gridCol w:w="1131"/>
        <w:gridCol w:w="1275"/>
      </w:tblGrid>
      <w:tr w:rsidR="00FF299A" w14:paraId="5BAB0533" w14:textId="77777777" w:rsidTr="009955CE">
        <w:tc>
          <w:tcPr>
            <w:tcW w:w="13603" w:type="dxa"/>
            <w:gridSpan w:val="5"/>
            <w:shd w:val="clear" w:color="auto" w:fill="92D050"/>
          </w:tcPr>
          <w:p w14:paraId="74624D7A" w14:textId="2AF9AEB9" w:rsidR="00FF299A" w:rsidRPr="00B81F56" w:rsidRDefault="00575DB2" w:rsidP="00AC3C61">
            <w:pPr>
              <w:ind w:right="-189"/>
              <w:jc w:val="both"/>
              <w:rPr>
                <w:rFonts w:ascii="Calibri" w:hAnsi="Calibri" w:cs="Calibri"/>
                <w:b/>
                <w:bCs/>
                <w:sz w:val="28"/>
                <w:szCs w:val="28"/>
              </w:rPr>
            </w:pPr>
            <w:r>
              <w:rPr>
                <w:rFonts w:ascii="Calibri" w:hAnsi="Calibri" w:cs="Calibri"/>
                <w:sz w:val="22"/>
                <w:szCs w:val="22"/>
              </w:rPr>
              <w:t xml:space="preserve">            </w:t>
            </w:r>
            <w:r w:rsidR="00FF299A" w:rsidRPr="00B81F56">
              <w:rPr>
                <w:rFonts w:ascii="Calibri" w:hAnsi="Calibri" w:cs="Calibri"/>
                <w:b/>
                <w:bCs/>
                <w:sz w:val="28"/>
                <w:szCs w:val="28"/>
              </w:rPr>
              <w:t>Person Specification</w:t>
            </w:r>
          </w:p>
          <w:p w14:paraId="45BC1629" w14:textId="3FE22B11" w:rsidR="00B81F56" w:rsidRDefault="00B81F56" w:rsidP="00AC3C61">
            <w:pPr>
              <w:ind w:right="-189"/>
              <w:jc w:val="both"/>
              <w:rPr>
                <w:rFonts w:ascii="Calibri" w:hAnsi="Calibri" w:cs="Calibri"/>
                <w:sz w:val="22"/>
                <w:szCs w:val="22"/>
              </w:rPr>
            </w:pPr>
          </w:p>
        </w:tc>
      </w:tr>
      <w:tr w:rsidR="009955CE" w14:paraId="6CF9B1F2" w14:textId="77777777" w:rsidTr="00D56CB7">
        <w:tc>
          <w:tcPr>
            <w:tcW w:w="10196" w:type="dxa"/>
            <w:gridSpan w:val="2"/>
          </w:tcPr>
          <w:p w14:paraId="465D8681" w14:textId="77777777" w:rsidR="001E3B3F" w:rsidRDefault="001E3B3F" w:rsidP="00AC3C61">
            <w:pPr>
              <w:ind w:right="-189"/>
              <w:jc w:val="both"/>
              <w:rPr>
                <w:rFonts w:ascii="Calibri" w:hAnsi="Calibri" w:cs="Calibri"/>
                <w:sz w:val="22"/>
                <w:szCs w:val="22"/>
              </w:rPr>
            </w:pPr>
          </w:p>
          <w:p w14:paraId="75048620" w14:textId="14EA31AA" w:rsidR="001E3B3F" w:rsidRDefault="001E3B3F" w:rsidP="00AC3C61">
            <w:pPr>
              <w:ind w:right="-189"/>
              <w:jc w:val="both"/>
              <w:rPr>
                <w:rFonts w:ascii="Calibri" w:hAnsi="Calibri" w:cs="Calibri"/>
                <w:sz w:val="22"/>
                <w:szCs w:val="22"/>
              </w:rPr>
            </w:pPr>
            <w:r>
              <w:rPr>
                <w:rFonts w:ascii="Calibri" w:hAnsi="Calibri" w:cs="Calibri"/>
                <w:sz w:val="22"/>
                <w:szCs w:val="22"/>
              </w:rPr>
              <w:t>Criteria</w:t>
            </w:r>
            <w:r w:rsidR="00580271">
              <w:rPr>
                <w:rFonts w:ascii="Calibri" w:hAnsi="Calibri" w:cs="Calibri"/>
                <w:sz w:val="22"/>
                <w:szCs w:val="22"/>
              </w:rPr>
              <w:t xml:space="preserve"> – </w:t>
            </w:r>
          </w:p>
        </w:tc>
        <w:tc>
          <w:tcPr>
            <w:tcW w:w="1001" w:type="dxa"/>
          </w:tcPr>
          <w:p w14:paraId="499A722F" w14:textId="642CAA1E" w:rsidR="001E3B3F" w:rsidRDefault="001E3B3F" w:rsidP="00AC3C61">
            <w:pPr>
              <w:ind w:right="-189"/>
              <w:jc w:val="both"/>
              <w:rPr>
                <w:rFonts w:ascii="Calibri" w:hAnsi="Calibri" w:cs="Calibri"/>
                <w:sz w:val="22"/>
                <w:szCs w:val="22"/>
              </w:rPr>
            </w:pPr>
            <w:r>
              <w:rPr>
                <w:rFonts w:ascii="Calibri" w:hAnsi="Calibri" w:cs="Calibri"/>
                <w:sz w:val="22"/>
                <w:szCs w:val="22"/>
              </w:rPr>
              <w:t>Essential</w:t>
            </w:r>
          </w:p>
        </w:tc>
        <w:tc>
          <w:tcPr>
            <w:tcW w:w="1131" w:type="dxa"/>
          </w:tcPr>
          <w:p w14:paraId="451B58F4" w14:textId="02C1AC93" w:rsidR="001E3B3F" w:rsidRDefault="001E3B3F" w:rsidP="00AC3C61">
            <w:pPr>
              <w:ind w:right="-189"/>
              <w:jc w:val="both"/>
              <w:rPr>
                <w:rFonts w:ascii="Calibri" w:hAnsi="Calibri" w:cs="Calibri"/>
                <w:sz w:val="22"/>
                <w:szCs w:val="22"/>
              </w:rPr>
            </w:pPr>
            <w:r>
              <w:rPr>
                <w:rFonts w:ascii="Calibri" w:hAnsi="Calibri" w:cs="Calibri"/>
                <w:sz w:val="22"/>
                <w:szCs w:val="22"/>
              </w:rPr>
              <w:t>Desirable</w:t>
            </w:r>
          </w:p>
        </w:tc>
        <w:tc>
          <w:tcPr>
            <w:tcW w:w="1275" w:type="dxa"/>
          </w:tcPr>
          <w:p w14:paraId="4530675A" w14:textId="78D10787" w:rsidR="001E3B3F" w:rsidRDefault="001E3B3F" w:rsidP="001E3B3F">
            <w:pPr>
              <w:ind w:right="-189"/>
              <w:rPr>
                <w:rFonts w:ascii="Calibri" w:hAnsi="Calibri" w:cs="Calibri"/>
                <w:sz w:val="22"/>
                <w:szCs w:val="22"/>
              </w:rPr>
            </w:pPr>
            <w:r>
              <w:rPr>
                <w:rFonts w:ascii="Calibri" w:hAnsi="Calibri" w:cs="Calibri"/>
                <w:sz w:val="22"/>
                <w:szCs w:val="22"/>
              </w:rPr>
              <w:t>Method of Assessment</w:t>
            </w:r>
          </w:p>
        </w:tc>
      </w:tr>
      <w:tr w:rsidR="001C4348" w14:paraId="42A9AB6D" w14:textId="77777777" w:rsidTr="008F47D0">
        <w:tc>
          <w:tcPr>
            <w:tcW w:w="1838" w:type="dxa"/>
            <w:vMerge w:val="restart"/>
            <w:shd w:val="clear" w:color="auto" w:fill="92D050"/>
          </w:tcPr>
          <w:p w14:paraId="660F5034" w14:textId="555DB3B7" w:rsidR="001C4348" w:rsidRDefault="001C4348" w:rsidP="008F47D0">
            <w:pPr>
              <w:ind w:right="-189"/>
              <w:jc w:val="center"/>
              <w:rPr>
                <w:rFonts w:ascii="Calibri" w:hAnsi="Calibri" w:cs="Calibri"/>
                <w:sz w:val="22"/>
                <w:szCs w:val="22"/>
              </w:rPr>
            </w:pPr>
            <w:r>
              <w:rPr>
                <w:rFonts w:ascii="Calibri" w:hAnsi="Calibri" w:cs="Calibri"/>
                <w:sz w:val="22"/>
                <w:szCs w:val="22"/>
              </w:rPr>
              <w:t>Qualification</w:t>
            </w:r>
          </w:p>
        </w:tc>
        <w:tc>
          <w:tcPr>
            <w:tcW w:w="8358" w:type="dxa"/>
          </w:tcPr>
          <w:p w14:paraId="2EE47FBF" w14:textId="77777777" w:rsidR="001C4348" w:rsidRPr="002F48C6" w:rsidRDefault="001C4348" w:rsidP="008E6052">
            <w:pPr>
              <w:numPr>
                <w:ilvl w:val="0"/>
                <w:numId w:val="44"/>
              </w:numPr>
              <w:ind w:left="357" w:hanging="357"/>
              <w:rPr>
                <w:rFonts w:asciiTheme="minorHAnsi" w:hAnsiTheme="minorHAnsi" w:cstheme="minorHAnsi"/>
                <w:sz w:val="22"/>
                <w:szCs w:val="22"/>
              </w:rPr>
            </w:pPr>
            <w:r w:rsidRPr="002F48C6">
              <w:rPr>
                <w:rFonts w:asciiTheme="minorHAnsi" w:hAnsiTheme="minorHAnsi" w:cstheme="minorHAnsi"/>
                <w:sz w:val="22"/>
                <w:szCs w:val="22"/>
              </w:rPr>
              <w:t>Educated to A level standard or Equivalent Vocational Qualifications or minimum of two years relevant experience in similar environment paid or voluntary</w:t>
            </w:r>
            <w:r>
              <w:rPr>
                <w:rFonts w:asciiTheme="minorHAnsi" w:hAnsiTheme="minorHAnsi" w:cstheme="minorHAnsi"/>
                <w:sz w:val="22"/>
                <w:szCs w:val="22"/>
              </w:rPr>
              <w:t>.</w:t>
            </w:r>
          </w:p>
          <w:p w14:paraId="7484C390" w14:textId="61986841" w:rsidR="001C4348" w:rsidRDefault="001C4348" w:rsidP="00D56CB7">
            <w:pPr>
              <w:pStyle w:val="DefaultText"/>
              <w:snapToGrid w:val="0"/>
              <w:rPr>
                <w:rFonts w:ascii="Calibri" w:hAnsi="Calibri" w:cs="Calibri"/>
                <w:sz w:val="22"/>
                <w:szCs w:val="22"/>
              </w:rPr>
            </w:pPr>
          </w:p>
        </w:tc>
        <w:tc>
          <w:tcPr>
            <w:tcW w:w="1001" w:type="dxa"/>
          </w:tcPr>
          <w:p w14:paraId="244F6200" w14:textId="328DCB21" w:rsidR="001C4348" w:rsidRDefault="001C4348" w:rsidP="00AC3C61">
            <w:pPr>
              <w:ind w:right="-189"/>
              <w:jc w:val="both"/>
              <w:rPr>
                <w:rFonts w:ascii="Wingdings" w:eastAsia="Wingdings" w:hAnsi="Wingdings" w:cs="Wingdings"/>
                <w:sz w:val="22"/>
                <w:szCs w:val="22"/>
              </w:rPr>
            </w:pPr>
            <w:r>
              <w:rPr>
                <w:rFonts w:ascii="Wingdings" w:eastAsia="Wingdings" w:hAnsi="Wingdings" w:cs="Wingdings"/>
                <w:sz w:val="22"/>
                <w:szCs w:val="22"/>
              </w:rPr>
              <w:t xml:space="preserve"> ü</w:t>
            </w:r>
          </w:p>
        </w:tc>
        <w:tc>
          <w:tcPr>
            <w:tcW w:w="1131" w:type="dxa"/>
          </w:tcPr>
          <w:p w14:paraId="146F690D" w14:textId="3A679361" w:rsidR="001C4348" w:rsidRDefault="001C4348" w:rsidP="00AC3C61">
            <w:pPr>
              <w:ind w:right="-189"/>
              <w:jc w:val="both"/>
              <w:rPr>
                <w:rFonts w:ascii="Calibri" w:hAnsi="Calibri" w:cs="Calibri"/>
                <w:sz w:val="22"/>
                <w:szCs w:val="22"/>
              </w:rPr>
            </w:pPr>
          </w:p>
        </w:tc>
        <w:tc>
          <w:tcPr>
            <w:tcW w:w="1275" w:type="dxa"/>
          </w:tcPr>
          <w:p w14:paraId="111DE367" w14:textId="462DFC9D" w:rsidR="001C4348" w:rsidRDefault="001C4348" w:rsidP="00AC3C61">
            <w:pPr>
              <w:ind w:right="-189"/>
              <w:jc w:val="both"/>
              <w:rPr>
                <w:rFonts w:ascii="Calibri" w:hAnsi="Calibri" w:cs="Calibri"/>
                <w:sz w:val="22"/>
                <w:szCs w:val="22"/>
              </w:rPr>
            </w:pPr>
            <w:r>
              <w:rPr>
                <w:rFonts w:ascii="Calibri" w:hAnsi="Calibri" w:cs="Calibri"/>
                <w:sz w:val="22"/>
                <w:szCs w:val="22"/>
              </w:rPr>
              <w:t>A/I</w:t>
            </w:r>
          </w:p>
        </w:tc>
      </w:tr>
      <w:tr w:rsidR="001C4348" w14:paraId="0A265C83" w14:textId="77777777" w:rsidTr="008F47D0">
        <w:tc>
          <w:tcPr>
            <w:tcW w:w="1838" w:type="dxa"/>
            <w:vMerge/>
            <w:shd w:val="clear" w:color="auto" w:fill="92D050"/>
          </w:tcPr>
          <w:p w14:paraId="7EE95995" w14:textId="77777777" w:rsidR="001C4348" w:rsidRDefault="001C4348" w:rsidP="008F47D0">
            <w:pPr>
              <w:ind w:right="-189"/>
              <w:jc w:val="center"/>
              <w:rPr>
                <w:rFonts w:ascii="Calibri" w:hAnsi="Calibri" w:cs="Calibri"/>
                <w:sz w:val="22"/>
                <w:szCs w:val="22"/>
              </w:rPr>
            </w:pPr>
          </w:p>
        </w:tc>
        <w:tc>
          <w:tcPr>
            <w:tcW w:w="8358" w:type="dxa"/>
          </w:tcPr>
          <w:p w14:paraId="71C137C5" w14:textId="77777777" w:rsidR="00684EB1" w:rsidRPr="002F48C6" w:rsidRDefault="00684EB1" w:rsidP="00684EB1">
            <w:pPr>
              <w:numPr>
                <w:ilvl w:val="0"/>
                <w:numId w:val="44"/>
              </w:numPr>
              <w:rPr>
                <w:rFonts w:asciiTheme="minorHAnsi" w:hAnsiTheme="minorHAnsi" w:cstheme="minorHAnsi"/>
                <w:sz w:val="22"/>
                <w:szCs w:val="22"/>
              </w:rPr>
            </w:pPr>
            <w:r w:rsidRPr="002F48C6">
              <w:rPr>
                <w:rFonts w:asciiTheme="minorHAnsi" w:hAnsiTheme="minorHAnsi" w:cstheme="minorHAnsi"/>
                <w:sz w:val="22"/>
                <w:szCs w:val="22"/>
              </w:rPr>
              <w:t>Community Development or Health related qualification</w:t>
            </w:r>
            <w:r>
              <w:rPr>
                <w:rFonts w:asciiTheme="minorHAnsi" w:hAnsiTheme="minorHAnsi" w:cstheme="minorHAnsi"/>
                <w:sz w:val="22"/>
                <w:szCs w:val="22"/>
              </w:rPr>
              <w:t>.</w:t>
            </w:r>
          </w:p>
          <w:p w14:paraId="591EAAC1" w14:textId="77777777" w:rsidR="001C4348" w:rsidRPr="002F48C6" w:rsidRDefault="001C4348" w:rsidP="00684EB1">
            <w:pPr>
              <w:ind w:left="360"/>
              <w:rPr>
                <w:rFonts w:asciiTheme="minorHAnsi" w:hAnsiTheme="minorHAnsi" w:cstheme="minorHAnsi"/>
                <w:sz w:val="22"/>
                <w:szCs w:val="22"/>
              </w:rPr>
            </w:pPr>
          </w:p>
        </w:tc>
        <w:tc>
          <w:tcPr>
            <w:tcW w:w="1001" w:type="dxa"/>
          </w:tcPr>
          <w:p w14:paraId="0889913F" w14:textId="77777777" w:rsidR="001C4348" w:rsidRDefault="001C4348" w:rsidP="00AC3C61">
            <w:pPr>
              <w:ind w:right="-189"/>
              <w:jc w:val="both"/>
              <w:rPr>
                <w:rFonts w:ascii="Wingdings" w:eastAsia="Wingdings" w:hAnsi="Wingdings" w:cs="Wingdings"/>
                <w:sz w:val="22"/>
                <w:szCs w:val="22"/>
              </w:rPr>
            </w:pPr>
          </w:p>
        </w:tc>
        <w:tc>
          <w:tcPr>
            <w:tcW w:w="1131" w:type="dxa"/>
          </w:tcPr>
          <w:p w14:paraId="2095DD47" w14:textId="7EC9F048" w:rsidR="001C4348" w:rsidRDefault="00684EB1" w:rsidP="00AC3C61">
            <w:pPr>
              <w:ind w:right="-189"/>
              <w:jc w:val="both"/>
              <w:rPr>
                <w:rFonts w:ascii="Calibri" w:hAnsi="Calibri" w:cs="Calibri"/>
                <w:sz w:val="22"/>
                <w:szCs w:val="22"/>
              </w:rPr>
            </w:pPr>
            <w:r>
              <w:rPr>
                <w:rFonts w:ascii="Wingdings" w:eastAsia="Wingdings" w:hAnsi="Wingdings" w:cs="Wingdings"/>
                <w:sz w:val="22"/>
                <w:szCs w:val="22"/>
              </w:rPr>
              <w:t>ü</w:t>
            </w:r>
          </w:p>
        </w:tc>
        <w:tc>
          <w:tcPr>
            <w:tcW w:w="1275" w:type="dxa"/>
          </w:tcPr>
          <w:p w14:paraId="3056B9E5" w14:textId="77777777" w:rsidR="001C4348" w:rsidRDefault="001C4348" w:rsidP="00AC3C61">
            <w:pPr>
              <w:ind w:right="-189"/>
              <w:jc w:val="both"/>
              <w:rPr>
                <w:rFonts w:ascii="Calibri" w:hAnsi="Calibri" w:cs="Calibri"/>
                <w:sz w:val="22"/>
                <w:szCs w:val="22"/>
              </w:rPr>
            </w:pPr>
          </w:p>
        </w:tc>
      </w:tr>
      <w:tr w:rsidR="00BA3F9F" w14:paraId="42EA36EE" w14:textId="77777777" w:rsidTr="008F47D0">
        <w:tc>
          <w:tcPr>
            <w:tcW w:w="1838" w:type="dxa"/>
            <w:vMerge w:val="restart"/>
            <w:shd w:val="clear" w:color="auto" w:fill="92D050"/>
          </w:tcPr>
          <w:p w14:paraId="17EF2BD4" w14:textId="77777777" w:rsidR="00BA3F9F" w:rsidRDefault="00BA3F9F" w:rsidP="008F47D0">
            <w:pPr>
              <w:ind w:right="-189"/>
              <w:jc w:val="center"/>
              <w:rPr>
                <w:rFonts w:ascii="Calibri" w:hAnsi="Calibri" w:cs="Calibri"/>
                <w:sz w:val="22"/>
                <w:szCs w:val="22"/>
              </w:rPr>
            </w:pPr>
          </w:p>
          <w:p w14:paraId="17D2FE0B" w14:textId="77777777" w:rsidR="000A1F77" w:rsidRDefault="000A1F77" w:rsidP="000A1F77">
            <w:pPr>
              <w:ind w:right="-189"/>
              <w:rPr>
                <w:rFonts w:ascii="Calibri" w:hAnsi="Calibri" w:cs="Calibri"/>
                <w:sz w:val="22"/>
                <w:szCs w:val="22"/>
              </w:rPr>
            </w:pPr>
          </w:p>
          <w:p w14:paraId="751022A0" w14:textId="77777777" w:rsidR="00A85D29" w:rsidRDefault="00A85D29" w:rsidP="000A1F77">
            <w:pPr>
              <w:ind w:right="-189"/>
              <w:rPr>
                <w:rFonts w:ascii="Calibri" w:hAnsi="Calibri" w:cs="Calibri"/>
                <w:sz w:val="22"/>
                <w:szCs w:val="22"/>
              </w:rPr>
            </w:pPr>
          </w:p>
          <w:p w14:paraId="21415C1D" w14:textId="77777777" w:rsidR="00A85D29" w:rsidRDefault="00A85D29" w:rsidP="000A1F77">
            <w:pPr>
              <w:ind w:right="-189"/>
              <w:rPr>
                <w:rFonts w:ascii="Calibri" w:hAnsi="Calibri" w:cs="Calibri"/>
                <w:sz w:val="22"/>
                <w:szCs w:val="22"/>
              </w:rPr>
            </w:pPr>
          </w:p>
          <w:p w14:paraId="7E88001B" w14:textId="77777777" w:rsidR="00A85D29" w:rsidRDefault="00A85D29" w:rsidP="000A1F77">
            <w:pPr>
              <w:ind w:right="-189"/>
              <w:rPr>
                <w:rFonts w:ascii="Calibri" w:hAnsi="Calibri" w:cs="Calibri"/>
                <w:sz w:val="22"/>
                <w:szCs w:val="22"/>
              </w:rPr>
            </w:pPr>
          </w:p>
          <w:p w14:paraId="368CDAE8" w14:textId="77777777" w:rsidR="00A85D29" w:rsidRDefault="00A85D29" w:rsidP="000A1F77">
            <w:pPr>
              <w:ind w:right="-189"/>
              <w:rPr>
                <w:rFonts w:ascii="Calibri" w:hAnsi="Calibri" w:cs="Calibri"/>
                <w:sz w:val="22"/>
                <w:szCs w:val="22"/>
              </w:rPr>
            </w:pPr>
          </w:p>
          <w:p w14:paraId="0407AAB0" w14:textId="77777777" w:rsidR="00A85D29" w:rsidRDefault="00A85D29" w:rsidP="000A1F77">
            <w:pPr>
              <w:ind w:right="-189"/>
              <w:rPr>
                <w:rFonts w:ascii="Calibri" w:hAnsi="Calibri" w:cs="Calibri"/>
                <w:sz w:val="22"/>
                <w:szCs w:val="22"/>
              </w:rPr>
            </w:pPr>
          </w:p>
          <w:p w14:paraId="6E3F6E53" w14:textId="77777777" w:rsidR="00A85D29" w:rsidRDefault="00A85D29" w:rsidP="000A1F77">
            <w:pPr>
              <w:ind w:right="-189"/>
              <w:rPr>
                <w:rFonts w:ascii="Calibri" w:hAnsi="Calibri" w:cs="Calibri"/>
                <w:sz w:val="22"/>
                <w:szCs w:val="22"/>
              </w:rPr>
            </w:pPr>
          </w:p>
          <w:p w14:paraId="2BEDD192" w14:textId="77777777" w:rsidR="00A85D29" w:rsidRDefault="00A85D29" w:rsidP="000A1F77">
            <w:pPr>
              <w:ind w:right="-189"/>
              <w:rPr>
                <w:rFonts w:ascii="Calibri" w:hAnsi="Calibri" w:cs="Calibri"/>
                <w:sz w:val="22"/>
                <w:szCs w:val="22"/>
              </w:rPr>
            </w:pPr>
          </w:p>
          <w:p w14:paraId="196F0DF6" w14:textId="77777777" w:rsidR="00A85D29" w:rsidRDefault="00A85D29" w:rsidP="000A1F77">
            <w:pPr>
              <w:ind w:right="-189"/>
              <w:rPr>
                <w:rFonts w:ascii="Calibri" w:hAnsi="Calibri" w:cs="Calibri"/>
                <w:sz w:val="22"/>
                <w:szCs w:val="22"/>
              </w:rPr>
            </w:pPr>
          </w:p>
          <w:p w14:paraId="62F54EF0" w14:textId="77777777" w:rsidR="00A85D29" w:rsidRDefault="00A85D29" w:rsidP="000A1F77">
            <w:pPr>
              <w:ind w:right="-189"/>
              <w:rPr>
                <w:rFonts w:ascii="Calibri" w:hAnsi="Calibri" w:cs="Calibri"/>
                <w:sz w:val="22"/>
                <w:szCs w:val="22"/>
              </w:rPr>
            </w:pPr>
          </w:p>
          <w:p w14:paraId="68399B24" w14:textId="2FE24DE4" w:rsidR="00BA3F9F" w:rsidRDefault="00BA3F9F" w:rsidP="000A1F77">
            <w:pPr>
              <w:ind w:right="-189"/>
              <w:rPr>
                <w:rFonts w:ascii="Calibri" w:hAnsi="Calibri" w:cs="Calibri"/>
                <w:sz w:val="22"/>
                <w:szCs w:val="22"/>
              </w:rPr>
            </w:pPr>
            <w:r>
              <w:rPr>
                <w:rFonts w:ascii="Calibri" w:hAnsi="Calibri" w:cs="Calibri"/>
                <w:sz w:val="22"/>
                <w:szCs w:val="22"/>
              </w:rPr>
              <w:t xml:space="preserve">Knowledge, </w:t>
            </w:r>
            <w:r w:rsidR="00712C7B">
              <w:rPr>
                <w:rFonts w:ascii="Calibri" w:hAnsi="Calibri" w:cs="Calibri"/>
                <w:sz w:val="22"/>
                <w:szCs w:val="22"/>
              </w:rPr>
              <w:t>skills,</w:t>
            </w:r>
            <w:r>
              <w:rPr>
                <w:rFonts w:ascii="Calibri" w:hAnsi="Calibri" w:cs="Calibri"/>
                <w:sz w:val="22"/>
                <w:szCs w:val="22"/>
              </w:rPr>
              <w:t xml:space="preserve"> and Attributes</w:t>
            </w:r>
          </w:p>
        </w:tc>
        <w:tc>
          <w:tcPr>
            <w:tcW w:w="8358" w:type="dxa"/>
          </w:tcPr>
          <w:p w14:paraId="5863F22C" w14:textId="77777777" w:rsidR="00A06F0A" w:rsidRDefault="00E90D25" w:rsidP="00D257DF">
            <w:pPr>
              <w:pStyle w:val="DefaultText"/>
              <w:numPr>
                <w:ilvl w:val="0"/>
                <w:numId w:val="44"/>
              </w:numPr>
              <w:snapToGrid w:val="0"/>
              <w:rPr>
                <w:rFonts w:ascii="Calibri" w:hAnsi="Calibri" w:cs="Calibri"/>
                <w:sz w:val="22"/>
                <w:szCs w:val="22"/>
              </w:rPr>
            </w:pPr>
            <w:r w:rsidRPr="00E90D25">
              <w:rPr>
                <w:rFonts w:ascii="Calibri" w:hAnsi="Calibri" w:cs="Calibri"/>
                <w:sz w:val="22"/>
                <w:szCs w:val="22"/>
              </w:rPr>
              <w:t>Experience in project coordination or community engagement roles.</w:t>
            </w:r>
          </w:p>
          <w:p w14:paraId="050195B7" w14:textId="14A0C2BF" w:rsidR="00222701" w:rsidRPr="1D81C5D2" w:rsidRDefault="00222701" w:rsidP="00222701">
            <w:pPr>
              <w:pStyle w:val="DefaultText"/>
              <w:snapToGrid w:val="0"/>
              <w:ind w:left="360"/>
              <w:rPr>
                <w:rFonts w:ascii="Calibri" w:hAnsi="Calibri" w:cs="Calibri"/>
                <w:sz w:val="22"/>
                <w:szCs w:val="22"/>
              </w:rPr>
            </w:pPr>
          </w:p>
        </w:tc>
        <w:tc>
          <w:tcPr>
            <w:tcW w:w="1001" w:type="dxa"/>
          </w:tcPr>
          <w:p w14:paraId="28D93498" w14:textId="294444F7" w:rsidR="00BA3F9F" w:rsidRDefault="00BA3F9F" w:rsidP="00AC3C61">
            <w:pPr>
              <w:ind w:right="-189"/>
              <w:jc w:val="both"/>
              <w:rPr>
                <w:rFonts w:ascii="Calibri" w:hAnsi="Calibri" w:cs="Calibri"/>
                <w:sz w:val="22"/>
                <w:szCs w:val="22"/>
              </w:rPr>
            </w:pPr>
            <w:r>
              <w:rPr>
                <w:rFonts w:ascii="Wingdings" w:eastAsia="Wingdings" w:hAnsi="Wingdings" w:cs="Wingdings"/>
                <w:sz w:val="22"/>
                <w:szCs w:val="22"/>
              </w:rPr>
              <w:t>ü</w:t>
            </w:r>
          </w:p>
        </w:tc>
        <w:tc>
          <w:tcPr>
            <w:tcW w:w="1131" w:type="dxa"/>
          </w:tcPr>
          <w:p w14:paraId="2FC37E04" w14:textId="77777777" w:rsidR="00BA3F9F" w:rsidRDefault="00BA3F9F" w:rsidP="00AC3C61">
            <w:pPr>
              <w:ind w:right="-189"/>
              <w:jc w:val="both"/>
              <w:rPr>
                <w:rFonts w:ascii="Calibri" w:hAnsi="Calibri" w:cs="Calibri"/>
                <w:sz w:val="22"/>
                <w:szCs w:val="22"/>
              </w:rPr>
            </w:pPr>
          </w:p>
        </w:tc>
        <w:tc>
          <w:tcPr>
            <w:tcW w:w="1275" w:type="dxa"/>
          </w:tcPr>
          <w:p w14:paraId="79C62E46" w14:textId="44DA909C" w:rsidR="00BA3F9F" w:rsidRDefault="00BA3F9F" w:rsidP="00AC3C61">
            <w:pPr>
              <w:ind w:right="-189"/>
              <w:jc w:val="both"/>
              <w:rPr>
                <w:rFonts w:ascii="Calibri" w:hAnsi="Calibri" w:cs="Calibri"/>
                <w:sz w:val="22"/>
                <w:szCs w:val="22"/>
              </w:rPr>
            </w:pPr>
            <w:r>
              <w:rPr>
                <w:rFonts w:ascii="Calibri" w:hAnsi="Calibri" w:cs="Calibri"/>
                <w:sz w:val="22"/>
                <w:szCs w:val="22"/>
              </w:rPr>
              <w:t>A/I</w:t>
            </w:r>
          </w:p>
        </w:tc>
      </w:tr>
      <w:tr w:rsidR="00BA3F9F" w14:paraId="3D871EAD" w14:textId="77777777" w:rsidTr="008F47D0">
        <w:tc>
          <w:tcPr>
            <w:tcW w:w="1838" w:type="dxa"/>
            <w:vMerge/>
            <w:shd w:val="clear" w:color="auto" w:fill="92D050"/>
          </w:tcPr>
          <w:p w14:paraId="480D66A9" w14:textId="77777777" w:rsidR="00BA3F9F" w:rsidRDefault="00BA3F9F" w:rsidP="00AC3C61">
            <w:pPr>
              <w:ind w:right="-189"/>
              <w:jc w:val="both"/>
              <w:rPr>
                <w:rFonts w:ascii="Calibri" w:hAnsi="Calibri" w:cs="Calibri"/>
                <w:sz w:val="22"/>
                <w:szCs w:val="22"/>
              </w:rPr>
            </w:pPr>
          </w:p>
        </w:tc>
        <w:tc>
          <w:tcPr>
            <w:tcW w:w="8358" w:type="dxa"/>
          </w:tcPr>
          <w:p w14:paraId="195DBF98" w14:textId="77777777" w:rsidR="00A06F0A" w:rsidRDefault="00D257DF" w:rsidP="00D257DF">
            <w:pPr>
              <w:pStyle w:val="DefaultText"/>
              <w:numPr>
                <w:ilvl w:val="0"/>
                <w:numId w:val="44"/>
              </w:numPr>
              <w:snapToGrid w:val="0"/>
              <w:ind w:right="-189"/>
              <w:jc w:val="both"/>
              <w:rPr>
                <w:rFonts w:ascii="Calibri" w:hAnsi="Calibri" w:cs="Calibri"/>
                <w:sz w:val="22"/>
                <w:szCs w:val="22"/>
              </w:rPr>
            </w:pPr>
            <w:r w:rsidRPr="00D257DF">
              <w:rPr>
                <w:rFonts w:ascii="Calibri" w:hAnsi="Calibri" w:cs="Calibri"/>
                <w:sz w:val="22"/>
                <w:szCs w:val="22"/>
              </w:rPr>
              <w:t>Strong organisational skills</w:t>
            </w:r>
            <w:r w:rsidR="00222701">
              <w:rPr>
                <w:rFonts w:ascii="Calibri" w:hAnsi="Calibri" w:cs="Calibri"/>
                <w:sz w:val="22"/>
                <w:szCs w:val="22"/>
              </w:rPr>
              <w:t>.</w:t>
            </w:r>
          </w:p>
          <w:p w14:paraId="452830AB" w14:textId="098354FD" w:rsidR="00222701" w:rsidRPr="1D81C5D2" w:rsidRDefault="00222701" w:rsidP="00222701">
            <w:pPr>
              <w:pStyle w:val="DefaultText"/>
              <w:snapToGrid w:val="0"/>
              <w:ind w:left="360" w:right="-189"/>
              <w:jc w:val="both"/>
              <w:rPr>
                <w:rFonts w:ascii="Calibri" w:hAnsi="Calibri" w:cs="Calibri"/>
                <w:sz w:val="22"/>
                <w:szCs w:val="22"/>
              </w:rPr>
            </w:pPr>
          </w:p>
        </w:tc>
        <w:tc>
          <w:tcPr>
            <w:tcW w:w="1001" w:type="dxa"/>
          </w:tcPr>
          <w:p w14:paraId="31DFFC2B" w14:textId="6A26735E" w:rsidR="00BA3F9F" w:rsidRDefault="00BA3F9F" w:rsidP="00AC3C61">
            <w:pPr>
              <w:ind w:right="-189"/>
              <w:jc w:val="both"/>
              <w:rPr>
                <w:rFonts w:ascii="Calibri" w:hAnsi="Calibri" w:cs="Calibri"/>
                <w:sz w:val="22"/>
                <w:szCs w:val="22"/>
              </w:rPr>
            </w:pPr>
            <w:r>
              <w:rPr>
                <w:rFonts w:ascii="Wingdings" w:eastAsia="Wingdings" w:hAnsi="Wingdings" w:cs="Wingdings"/>
                <w:sz w:val="22"/>
                <w:szCs w:val="22"/>
              </w:rPr>
              <w:t>ü</w:t>
            </w:r>
          </w:p>
        </w:tc>
        <w:tc>
          <w:tcPr>
            <w:tcW w:w="1131" w:type="dxa"/>
          </w:tcPr>
          <w:p w14:paraId="78D9D49C" w14:textId="77777777" w:rsidR="00BA3F9F" w:rsidRDefault="00BA3F9F" w:rsidP="00AC3C61">
            <w:pPr>
              <w:ind w:right="-189"/>
              <w:jc w:val="both"/>
              <w:rPr>
                <w:rFonts w:ascii="Calibri" w:hAnsi="Calibri" w:cs="Calibri"/>
                <w:sz w:val="22"/>
                <w:szCs w:val="22"/>
              </w:rPr>
            </w:pPr>
          </w:p>
        </w:tc>
        <w:tc>
          <w:tcPr>
            <w:tcW w:w="1275" w:type="dxa"/>
          </w:tcPr>
          <w:p w14:paraId="57BE6074" w14:textId="4E164F2C" w:rsidR="00BA3F9F" w:rsidRDefault="00BA3F9F" w:rsidP="00AC3C61">
            <w:pPr>
              <w:ind w:right="-189"/>
              <w:jc w:val="both"/>
              <w:rPr>
                <w:rFonts w:ascii="Calibri" w:hAnsi="Calibri" w:cs="Calibri"/>
                <w:sz w:val="22"/>
                <w:szCs w:val="22"/>
              </w:rPr>
            </w:pPr>
            <w:r>
              <w:rPr>
                <w:rFonts w:ascii="Calibri" w:hAnsi="Calibri" w:cs="Calibri"/>
                <w:sz w:val="22"/>
                <w:szCs w:val="22"/>
              </w:rPr>
              <w:t>A/I</w:t>
            </w:r>
          </w:p>
        </w:tc>
      </w:tr>
      <w:tr w:rsidR="00BA3F9F" w14:paraId="05A51693" w14:textId="77777777" w:rsidTr="008F47D0">
        <w:tc>
          <w:tcPr>
            <w:tcW w:w="1838" w:type="dxa"/>
            <w:vMerge/>
            <w:shd w:val="clear" w:color="auto" w:fill="92D050"/>
          </w:tcPr>
          <w:p w14:paraId="5112B951" w14:textId="77777777" w:rsidR="00BA3F9F" w:rsidRDefault="00BA3F9F" w:rsidP="00AC3C61">
            <w:pPr>
              <w:ind w:right="-189"/>
              <w:jc w:val="both"/>
              <w:rPr>
                <w:rFonts w:ascii="Calibri" w:hAnsi="Calibri" w:cs="Calibri"/>
                <w:sz w:val="22"/>
                <w:szCs w:val="22"/>
              </w:rPr>
            </w:pPr>
          </w:p>
        </w:tc>
        <w:tc>
          <w:tcPr>
            <w:tcW w:w="8358" w:type="dxa"/>
          </w:tcPr>
          <w:p w14:paraId="5798F187" w14:textId="77777777" w:rsidR="007B7267" w:rsidRPr="002F48C6" w:rsidRDefault="007B7267" w:rsidP="007B7267">
            <w:pPr>
              <w:numPr>
                <w:ilvl w:val="0"/>
                <w:numId w:val="44"/>
              </w:numPr>
              <w:ind w:left="357" w:hanging="357"/>
              <w:rPr>
                <w:rFonts w:asciiTheme="minorHAnsi" w:hAnsiTheme="minorHAnsi" w:cstheme="minorHAnsi"/>
                <w:sz w:val="22"/>
                <w:szCs w:val="22"/>
              </w:rPr>
            </w:pPr>
            <w:r w:rsidRPr="002F48C6">
              <w:rPr>
                <w:rFonts w:asciiTheme="minorHAnsi" w:hAnsiTheme="minorHAnsi" w:cstheme="minorHAnsi"/>
                <w:sz w:val="22"/>
                <w:szCs w:val="22"/>
              </w:rPr>
              <w:t>Ability to adapt to changing business needs and work flexibly, as some evening and weekend work will be required as part of this role.</w:t>
            </w:r>
          </w:p>
          <w:p w14:paraId="565C3F4D" w14:textId="29F75930" w:rsidR="00A06F0A" w:rsidRPr="1D81C5D2" w:rsidRDefault="00A06F0A" w:rsidP="00970DD8">
            <w:pPr>
              <w:pStyle w:val="DefaultText"/>
              <w:tabs>
                <w:tab w:val="num" w:pos="426"/>
              </w:tabs>
              <w:snapToGrid w:val="0"/>
              <w:jc w:val="both"/>
              <w:rPr>
                <w:rFonts w:ascii="Calibri" w:hAnsi="Calibri" w:cs="Calibri"/>
                <w:sz w:val="22"/>
                <w:szCs w:val="22"/>
              </w:rPr>
            </w:pPr>
          </w:p>
        </w:tc>
        <w:tc>
          <w:tcPr>
            <w:tcW w:w="1001" w:type="dxa"/>
          </w:tcPr>
          <w:p w14:paraId="2BF555E0" w14:textId="28653C0A" w:rsidR="00BA3F9F" w:rsidRDefault="00BA3F9F" w:rsidP="00AC3C61">
            <w:pPr>
              <w:ind w:right="-189"/>
              <w:jc w:val="both"/>
              <w:rPr>
                <w:rFonts w:ascii="Calibri" w:hAnsi="Calibri" w:cs="Calibri"/>
                <w:sz w:val="22"/>
                <w:szCs w:val="22"/>
              </w:rPr>
            </w:pPr>
            <w:r>
              <w:rPr>
                <w:rFonts w:ascii="Wingdings" w:eastAsia="Wingdings" w:hAnsi="Wingdings" w:cs="Wingdings"/>
                <w:sz w:val="22"/>
                <w:szCs w:val="22"/>
              </w:rPr>
              <w:t>ü</w:t>
            </w:r>
          </w:p>
        </w:tc>
        <w:tc>
          <w:tcPr>
            <w:tcW w:w="1131" w:type="dxa"/>
          </w:tcPr>
          <w:p w14:paraId="7DEC313D" w14:textId="77777777" w:rsidR="00BA3F9F" w:rsidRDefault="00BA3F9F" w:rsidP="00AC3C61">
            <w:pPr>
              <w:ind w:right="-189"/>
              <w:jc w:val="both"/>
              <w:rPr>
                <w:rFonts w:ascii="Calibri" w:hAnsi="Calibri" w:cs="Calibri"/>
                <w:sz w:val="22"/>
                <w:szCs w:val="22"/>
              </w:rPr>
            </w:pPr>
          </w:p>
        </w:tc>
        <w:tc>
          <w:tcPr>
            <w:tcW w:w="1275" w:type="dxa"/>
          </w:tcPr>
          <w:p w14:paraId="6929DA35" w14:textId="50C8CCAE" w:rsidR="00BA3F9F" w:rsidRDefault="00BA3F9F" w:rsidP="00AC3C61">
            <w:pPr>
              <w:ind w:right="-189"/>
              <w:jc w:val="both"/>
              <w:rPr>
                <w:rFonts w:ascii="Calibri" w:hAnsi="Calibri" w:cs="Calibri"/>
                <w:sz w:val="22"/>
                <w:szCs w:val="22"/>
              </w:rPr>
            </w:pPr>
            <w:r>
              <w:rPr>
                <w:rFonts w:ascii="Calibri" w:hAnsi="Calibri" w:cs="Calibri"/>
                <w:sz w:val="22"/>
                <w:szCs w:val="22"/>
              </w:rPr>
              <w:t>A/I</w:t>
            </w:r>
          </w:p>
        </w:tc>
      </w:tr>
      <w:tr w:rsidR="00BA3F9F" w14:paraId="1B574FB8" w14:textId="77777777" w:rsidTr="008F47D0">
        <w:tc>
          <w:tcPr>
            <w:tcW w:w="1838" w:type="dxa"/>
            <w:vMerge/>
            <w:shd w:val="clear" w:color="auto" w:fill="92D050"/>
          </w:tcPr>
          <w:p w14:paraId="5B9D53F9" w14:textId="77777777" w:rsidR="00BA3F9F" w:rsidRDefault="00BA3F9F" w:rsidP="00AC3C61">
            <w:pPr>
              <w:ind w:right="-189"/>
              <w:jc w:val="both"/>
              <w:rPr>
                <w:rFonts w:ascii="Calibri" w:hAnsi="Calibri" w:cs="Calibri"/>
                <w:sz w:val="22"/>
                <w:szCs w:val="22"/>
              </w:rPr>
            </w:pPr>
          </w:p>
        </w:tc>
        <w:tc>
          <w:tcPr>
            <w:tcW w:w="8358" w:type="dxa"/>
          </w:tcPr>
          <w:p w14:paraId="560B55D2" w14:textId="77777777" w:rsidR="007B7267" w:rsidRPr="002F48C6" w:rsidRDefault="007B7267" w:rsidP="007B7267">
            <w:pPr>
              <w:numPr>
                <w:ilvl w:val="0"/>
                <w:numId w:val="44"/>
              </w:numPr>
              <w:ind w:left="357" w:hanging="357"/>
              <w:rPr>
                <w:rFonts w:asciiTheme="minorHAnsi" w:hAnsiTheme="minorHAnsi" w:cstheme="minorHAnsi"/>
                <w:sz w:val="22"/>
                <w:szCs w:val="22"/>
              </w:rPr>
            </w:pPr>
            <w:r w:rsidRPr="002F48C6">
              <w:rPr>
                <w:rFonts w:asciiTheme="minorHAnsi" w:hAnsiTheme="minorHAnsi" w:cstheme="minorHAnsi"/>
                <w:sz w:val="22"/>
                <w:szCs w:val="22"/>
              </w:rPr>
              <w:t>Demonstrable skills of working effectively as a team player.</w:t>
            </w:r>
          </w:p>
          <w:p w14:paraId="3DAB6C1F" w14:textId="101DA6F5" w:rsidR="00A06F0A" w:rsidRPr="1D81C5D2" w:rsidRDefault="00A06F0A" w:rsidP="007B7267">
            <w:pPr>
              <w:ind w:left="357"/>
              <w:rPr>
                <w:rFonts w:ascii="Calibri" w:hAnsi="Calibri" w:cs="Calibri"/>
                <w:sz w:val="22"/>
                <w:szCs w:val="22"/>
              </w:rPr>
            </w:pPr>
          </w:p>
        </w:tc>
        <w:tc>
          <w:tcPr>
            <w:tcW w:w="1001" w:type="dxa"/>
          </w:tcPr>
          <w:p w14:paraId="745FB3FB" w14:textId="0BBF6686" w:rsidR="00BA3F9F" w:rsidRDefault="00BA3F9F" w:rsidP="00AC3C61">
            <w:pPr>
              <w:ind w:right="-189"/>
              <w:jc w:val="both"/>
              <w:rPr>
                <w:rFonts w:ascii="Calibri" w:hAnsi="Calibri" w:cs="Calibri"/>
                <w:sz w:val="22"/>
                <w:szCs w:val="22"/>
              </w:rPr>
            </w:pPr>
            <w:r>
              <w:rPr>
                <w:rFonts w:ascii="Wingdings" w:eastAsia="Wingdings" w:hAnsi="Wingdings" w:cs="Wingdings"/>
                <w:sz w:val="22"/>
                <w:szCs w:val="22"/>
              </w:rPr>
              <w:t>ü</w:t>
            </w:r>
          </w:p>
        </w:tc>
        <w:tc>
          <w:tcPr>
            <w:tcW w:w="1131" w:type="dxa"/>
          </w:tcPr>
          <w:p w14:paraId="16889268" w14:textId="77777777" w:rsidR="00BA3F9F" w:rsidRDefault="00BA3F9F" w:rsidP="00AC3C61">
            <w:pPr>
              <w:ind w:right="-189"/>
              <w:jc w:val="both"/>
              <w:rPr>
                <w:rFonts w:ascii="Calibri" w:hAnsi="Calibri" w:cs="Calibri"/>
                <w:sz w:val="22"/>
                <w:szCs w:val="22"/>
              </w:rPr>
            </w:pPr>
          </w:p>
        </w:tc>
        <w:tc>
          <w:tcPr>
            <w:tcW w:w="1275" w:type="dxa"/>
          </w:tcPr>
          <w:p w14:paraId="10655AC1" w14:textId="26F4B7BE" w:rsidR="00BA3F9F" w:rsidRDefault="00BA3F9F" w:rsidP="00AC3C61">
            <w:pPr>
              <w:ind w:right="-189"/>
              <w:jc w:val="both"/>
              <w:rPr>
                <w:rFonts w:ascii="Calibri" w:hAnsi="Calibri" w:cs="Calibri"/>
                <w:sz w:val="22"/>
                <w:szCs w:val="22"/>
              </w:rPr>
            </w:pPr>
            <w:r>
              <w:rPr>
                <w:rFonts w:ascii="Calibri" w:hAnsi="Calibri" w:cs="Calibri"/>
                <w:sz w:val="22"/>
                <w:szCs w:val="22"/>
              </w:rPr>
              <w:t>A/I</w:t>
            </w:r>
          </w:p>
        </w:tc>
      </w:tr>
      <w:tr w:rsidR="00BA3F9F" w14:paraId="558256FB" w14:textId="77777777" w:rsidTr="008F47D0">
        <w:tc>
          <w:tcPr>
            <w:tcW w:w="1838" w:type="dxa"/>
            <w:vMerge/>
            <w:shd w:val="clear" w:color="auto" w:fill="92D050"/>
          </w:tcPr>
          <w:p w14:paraId="657DF386" w14:textId="77777777" w:rsidR="00BA3F9F" w:rsidRDefault="00BA3F9F" w:rsidP="00AC3C61">
            <w:pPr>
              <w:ind w:right="-189"/>
              <w:jc w:val="both"/>
              <w:rPr>
                <w:rFonts w:ascii="Calibri" w:hAnsi="Calibri" w:cs="Calibri"/>
                <w:sz w:val="22"/>
                <w:szCs w:val="22"/>
              </w:rPr>
            </w:pPr>
          </w:p>
        </w:tc>
        <w:tc>
          <w:tcPr>
            <w:tcW w:w="8358" w:type="dxa"/>
          </w:tcPr>
          <w:p w14:paraId="096FAC7F" w14:textId="74A9A742" w:rsidR="007B7267" w:rsidRPr="002F48C6" w:rsidRDefault="00666F3E" w:rsidP="007B7267">
            <w:pPr>
              <w:numPr>
                <w:ilvl w:val="0"/>
                <w:numId w:val="44"/>
              </w:numPr>
              <w:ind w:left="357" w:hanging="357"/>
              <w:rPr>
                <w:rFonts w:asciiTheme="minorHAnsi" w:hAnsiTheme="minorHAnsi" w:cstheme="minorHAnsi"/>
                <w:sz w:val="22"/>
                <w:szCs w:val="22"/>
              </w:rPr>
            </w:pPr>
            <w:r w:rsidRPr="00666F3E">
              <w:rPr>
                <w:rFonts w:asciiTheme="minorHAnsi" w:hAnsiTheme="minorHAnsi" w:cstheme="minorHAnsi"/>
                <w:sz w:val="22"/>
                <w:szCs w:val="22"/>
              </w:rPr>
              <w:t>Highly organised, self-directed, and motivated, with the ability to manage and prioritise workload</w:t>
            </w:r>
            <w:r w:rsidR="007B7267" w:rsidRPr="002F48C6">
              <w:rPr>
                <w:rFonts w:asciiTheme="minorHAnsi" w:hAnsiTheme="minorHAnsi" w:cstheme="minorHAnsi"/>
                <w:sz w:val="22"/>
                <w:szCs w:val="22"/>
              </w:rPr>
              <w:t xml:space="preserve">. </w:t>
            </w:r>
          </w:p>
          <w:p w14:paraId="2BF43BBD" w14:textId="0F56BDBA" w:rsidR="00A06F0A" w:rsidRPr="1D81C5D2" w:rsidRDefault="00A06F0A" w:rsidP="00A76AE3">
            <w:pPr>
              <w:pStyle w:val="DefaultText"/>
              <w:tabs>
                <w:tab w:val="num" w:pos="720"/>
              </w:tabs>
              <w:snapToGrid w:val="0"/>
              <w:rPr>
                <w:rFonts w:ascii="Calibri" w:hAnsi="Calibri" w:cs="Calibri"/>
                <w:sz w:val="22"/>
                <w:szCs w:val="22"/>
              </w:rPr>
            </w:pPr>
          </w:p>
        </w:tc>
        <w:tc>
          <w:tcPr>
            <w:tcW w:w="1001" w:type="dxa"/>
          </w:tcPr>
          <w:p w14:paraId="53A49641" w14:textId="1BBD548D" w:rsidR="00BA3F9F" w:rsidRDefault="00BA3F9F" w:rsidP="00AC3C61">
            <w:pPr>
              <w:ind w:right="-189"/>
              <w:jc w:val="both"/>
              <w:rPr>
                <w:rFonts w:ascii="Calibri" w:hAnsi="Calibri" w:cs="Calibri"/>
                <w:sz w:val="22"/>
                <w:szCs w:val="22"/>
              </w:rPr>
            </w:pPr>
            <w:r>
              <w:rPr>
                <w:rFonts w:ascii="Wingdings" w:eastAsia="Wingdings" w:hAnsi="Wingdings" w:cs="Wingdings"/>
                <w:sz w:val="22"/>
                <w:szCs w:val="22"/>
              </w:rPr>
              <w:t>ü</w:t>
            </w:r>
          </w:p>
        </w:tc>
        <w:tc>
          <w:tcPr>
            <w:tcW w:w="1131" w:type="dxa"/>
          </w:tcPr>
          <w:p w14:paraId="6C251839" w14:textId="77777777" w:rsidR="00BA3F9F" w:rsidRDefault="00BA3F9F" w:rsidP="00AC3C61">
            <w:pPr>
              <w:ind w:right="-189"/>
              <w:jc w:val="both"/>
              <w:rPr>
                <w:rFonts w:ascii="Calibri" w:hAnsi="Calibri" w:cs="Calibri"/>
                <w:sz w:val="22"/>
                <w:szCs w:val="22"/>
              </w:rPr>
            </w:pPr>
          </w:p>
        </w:tc>
        <w:tc>
          <w:tcPr>
            <w:tcW w:w="1275" w:type="dxa"/>
          </w:tcPr>
          <w:p w14:paraId="661F3007" w14:textId="0868C4A1" w:rsidR="00BA3F9F" w:rsidRDefault="00BA3F9F" w:rsidP="00AC3C61">
            <w:pPr>
              <w:ind w:right="-189"/>
              <w:jc w:val="both"/>
              <w:rPr>
                <w:rFonts w:ascii="Calibri" w:hAnsi="Calibri" w:cs="Calibri"/>
                <w:sz w:val="22"/>
                <w:szCs w:val="22"/>
              </w:rPr>
            </w:pPr>
            <w:r>
              <w:rPr>
                <w:rFonts w:ascii="Calibri" w:hAnsi="Calibri" w:cs="Calibri"/>
                <w:sz w:val="22"/>
                <w:szCs w:val="22"/>
              </w:rPr>
              <w:t>A/I</w:t>
            </w:r>
          </w:p>
        </w:tc>
      </w:tr>
      <w:tr w:rsidR="009463F1" w14:paraId="099EEAF2" w14:textId="77777777" w:rsidTr="008F47D0">
        <w:tc>
          <w:tcPr>
            <w:tcW w:w="1838" w:type="dxa"/>
            <w:vMerge/>
            <w:shd w:val="clear" w:color="auto" w:fill="92D050"/>
          </w:tcPr>
          <w:p w14:paraId="61D0B2A5" w14:textId="77777777" w:rsidR="009463F1" w:rsidRDefault="009463F1" w:rsidP="009463F1">
            <w:pPr>
              <w:ind w:right="-189"/>
              <w:jc w:val="both"/>
              <w:rPr>
                <w:rFonts w:ascii="Calibri" w:hAnsi="Calibri" w:cs="Calibri"/>
                <w:sz w:val="22"/>
                <w:szCs w:val="22"/>
              </w:rPr>
            </w:pPr>
          </w:p>
        </w:tc>
        <w:tc>
          <w:tcPr>
            <w:tcW w:w="8358" w:type="dxa"/>
          </w:tcPr>
          <w:p w14:paraId="287E3949" w14:textId="77777777" w:rsidR="007B7267" w:rsidRPr="002F48C6" w:rsidRDefault="007B7267" w:rsidP="007B7267">
            <w:pPr>
              <w:numPr>
                <w:ilvl w:val="0"/>
                <w:numId w:val="44"/>
              </w:numPr>
              <w:ind w:left="357" w:hanging="357"/>
              <w:rPr>
                <w:rFonts w:asciiTheme="minorHAnsi" w:hAnsiTheme="minorHAnsi" w:cstheme="minorHAnsi"/>
                <w:sz w:val="22"/>
                <w:szCs w:val="22"/>
              </w:rPr>
            </w:pPr>
            <w:r w:rsidRPr="002F48C6">
              <w:rPr>
                <w:rFonts w:asciiTheme="minorHAnsi" w:hAnsiTheme="minorHAnsi" w:cstheme="minorHAnsi"/>
                <w:sz w:val="22"/>
                <w:szCs w:val="22"/>
              </w:rPr>
              <w:t>Understanding of the role that patient and service user feedback has in informing decision making and driving forward service improvements</w:t>
            </w:r>
            <w:r>
              <w:rPr>
                <w:rFonts w:asciiTheme="minorHAnsi" w:hAnsiTheme="minorHAnsi" w:cstheme="minorHAnsi"/>
                <w:sz w:val="22"/>
                <w:szCs w:val="22"/>
              </w:rPr>
              <w:t>.</w:t>
            </w:r>
          </w:p>
          <w:p w14:paraId="1E62541D" w14:textId="77777777" w:rsidR="009463F1" w:rsidRDefault="009463F1" w:rsidP="009463F1">
            <w:pPr>
              <w:pStyle w:val="DefaultText"/>
              <w:tabs>
                <w:tab w:val="num" w:pos="720"/>
              </w:tabs>
              <w:snapToGrid w:val="0"/>
              <w:rPr>
                <w:rFonts w:ascii="Calibri" w:hAnsi="Calibri" w:cs="Calibri"/>
                <w:sz w:val="22"/>
                <w:szCs w:val="22"/>
              </w:rPr>
            </w:pPr>
          </w:p>
        </w:tc>
        <w:tc>
          <w:tcPr>
            <w:tcW w:w="1001" w:type="dxa"/>
          </w:tcPr>
          <w:p w14:paraId="3D418CCA" w14:textId="5646A6FC" w:rsidR="009463F1" w:rsidRDefault="009463F1" w:rsidP="009463F1">
            <w:pPr>
              <w:ind w:right="-189"/>
              <w:jc w:val="both"/>
              <w:rPr>
                <w:rFonts w:ascii="Wingdings" w:eastAsia="Wingdings" w:hAnsi="Wingdings" w:cs="Wingdings"/>
                <w:sz w:val="22"/>
                <w:szCs w:val="22"/>
              </w:rPr>
            </w:pPr>
            <w:r>
              <w:rPr>
                <w:rFonts w:ascii="Wingdings" w:eastAsia="Wingdings" w:hAnsi="Wingdings" w:cs="Wingdings"/>
                <w:sz w:val="22"/>
                <w:szCs w:val="22"/>
              </w:rPr>
              <w:t>ü</w:t>
            </w:r>
          </w:p>
        </w:tc>
        <w:tc>
          <w:tcPr>
            <w:tcW w:w="1131" w:type="dxa"/>
          </w:tcPr>
          <w:p w14:paraId="16C2FA53" w14:textId="77777777" w:rsidR="009463F1" w:rsidRDefault="009463F1" w:rsidP="009463F1">
            <w:pPr>
              <w:ind w:right="-189"/>
              <w:jc w:val="both"/>
              <w:rPr>
                <w:rFonts w:ascii="Calibri" w:hAnsi="Calibri" w:cs="Calibri"/>
                <w:sz w:val="22"/>
                <w:szCs w:val="22"/>
              </w:rPr>
            </w:pPr>
          </w:p>
        </w:tc>
        <w:tc>
          <w:tcPr>
            <w:tcW w:w="1275" w:type="dxa"/>
          </w:tcPr>
          <w:p w14:paraId="510A0CEE" w14:textId="74CB13A1"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5C1BF5A4" w14:textId="77777777" w:rsidTr="008F47D0">
        <w:tc>
          <w:tcPr>
            <w:tcW w:w="1838" w:type="dxa"/>
            <w:vMerge/>
            <w:shd w:val="clear" w:color="auto" w:fill="92D050"/>
          </w:tcPr>
          <w:p w14:paraId="30A7E948" w14:textId="77777777" w:rsidR="009463F1" w:rsidRDefault="009463F1" w:rsidP="009463F1">
            <w:pPr>
              <w:ind w:right="-189"/>
              <w:jc w:val="both"/>
              <w:rPr>
                <w:rFonts w:ascii="Calibri" w:hAnsi="Calibri" w:cs="Calibri"/>
                <w:sz w:val="22"/>
                <w:szCs w:val="22"/>
              </w:rPr>
            </w:pPr>
          </w:p>
        </w:tc>
        <w:tc>
          <w:tcPr>
            <w:tcW w:w="8358" w:type="dxa"/>
          </w:tcPr>
          <w:p w14:paraId="6AD6EC72" w14:textId="77777777" w:rsidR="007B7267" w:rsidRPr="002F48C6" w:rsidRDefault="007B7267" w:rsidP="007B7267">
            <w:pPr>
              <w:numPr>
                <w:ilvl w:val="0"/>
                <w:numId w:val="44"/>
              </w:numPr>
              <w:ind w:left="357" w:hanging="357"/>
              <w:rPr>
                <w:rFonts w:asciiTheme="minorHAnsi" w:hAnsiTheme="minorHAnsi" w:cstheme="minorHAnsi"/>
                <w:sz w:val="22"/>
                <w:szCs w:val="22"/>
              </w:rPr>
            </w:pPr>
            <w:r w:rsidRPr="002F48C6">
              <w:rPr>
                <w:rFonts w:asciiTheme="minorHAnsi" w:hAnsiTheme="minorHAnsi" w:cstheme="minorHAnsi"/>
                <w:sz w:val="22"/>
                <w:szCs w:val="22"/>
              </w:rPr>
              <w:t>Excellent IT skills especially use of different databases, Microsoft 365, Microsoft Office 2013/6 and webpage maintenance</w:t>
            </w:r>
            <w:r>
              <w:rPr>
                <w:rFonts w:asciiTheme="minorHAnsi" w:hAnsiTheme="minorHAnsi" w:cstheme="minorHAnsi"/>
                <w:sz w:val="22"/>
                <w:szCs w:val="22"/>
              </w:rPr>
              <w:t>.</w:t>
            </w:r>
          </w:p>
          <w:p w14:paraId="34AD3ECE" w14:textId="77777777" w:rsidR="009463F1" w:rsidRDefault="009463F1" w:rsidP="009463F1">
            <w:pPr>
              <w:pStyle w:val="DefaultText"/>
              <w:tabs>
                <w:tab w:val="num" w:pos="720"/>
              </w:tabs>
              <w:snapToGrid w:val="0"/>
              <w:rPr>
                <w:rFonts w:ascii="Calibri" w:hAnsi="Calibri" w:cs="Calibri"/>
                <w:sz w:val="22"/>
                <w:szCs w:val="22"/>
              </w:rPr>
            </w:pPr>
          </w:p>
        </w:tc>
        <w:tc>
          <w:tcPr>
            <w:tcW w:w="1001" w:type="dxa"/>
          </w:tcPr>
          <w:p w14:paraId="754F41E5" w14:textId="6F80F054" w:rsidR="009463F1" w:rsidRDefault="009463F1" w:rsidP="009463F1">
            <w:pPr>
              <w:ind w:right="-189"/>
              <w:jc w:val="both"/>
              <w:rPr>
                <w:rFonts w:ascii="Wingdings" w:eastAsia="Wingdings" w:hAnsi="Wingdings" w:cs="Wingdings"/>
                <w:sz w:val="22"/>
                <w:szCs w:val="22"/>
              </w:rPr>
            </w:pPr>
            <w:r>
              <w:rPr>
                <w:rFonts w:ascii="Wingdings" w:eastAsia="Wingdings" w:hAnsi="Wingdings" w:cs="Wingdings"/>
                <w:sz w:val="22"/>
                <w:szCs w:val="22"/>
              </w:rPr>
              <w:t>ü</w:t>
            </w:r>
          </w:p>
        </w:tc>
        <w:tc>
          <w:tcPr>
            <w:tcW w:w="1131" w:type="dxa"/>
          </w:tcPr>
          <w:p w14:paraId="7C9FDEF5" w14:textId="77777777" w:rsidR="009463F1" w:rsidRDefault="009463F1" w:rsidP="009463F1">
            <w:pPr>
              <w:ind w:right="-189"/>
              <w:jc w:val="both"/>
              <w:rPr>
                <w:rFonts w:ascii="Calibri" w:hAnsi="Calibri" w:cs="Calibri"/>
                <w:sz w:val="22"/>
                <w:szCs w:val="22"/>
              </w:rPr>
            </w:pPr>
          </w:p>
        </w:tc>
        <w:tc>
          <w:tcPr>
            <w:tcW w:w="1275" w:type="dxa"/>
          </w:tcPr>
          <w:p w14:paraId="1C394515" w14:textId="2DBD0D29"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07456CAC" w14:textId="77777777" w:rsidTr="008F47D0">
        <w:tc>
          <w:tcPr>
            <w:tcW w:w="1838" w:type="dxa"/>
            <w:vMerge/>
            <w:shd w:val="clear" w:color="auto" w:fill="92D050"/>
          </w:tcPr>
          <w:p w14:paraId="37AB8B91" w14:textId="77777777" w:rsidR="009463F1" w:rsidRDefault="009463F1" w:rsidP="009463F1">
            <w:pPr>
              <w:ind w:right="-189"/>
              <w:jc w:val="both"/>
              <w:rPr>
                <w:rFonts w:ascii="Calibri" w:hAnsi="Calibri" w:cs="Calibri"/>
                <w:sz w:val="22"/>
                <w:szCs w:val="22"/>
              </w:rPr>
            </w:pPr>
          </w:p>
        </w:tc>
        <w:tc>
          <w:tcPr>
            <w:tcW w:w="8358" w:type="dxa"/>
          </w:tcPr>
          <w:p w14:paraId="476D3F48" w14:textId="77777777" w:rsidR="007B7267" w:rsidRPr="002F48C6" w:rsidRDefault="007B7267" w:rsidP="007B7267">
            <w:pPr>
              <w:numPr>
                <w:ilvl w:val="0"/>
                <w:numId w:val="44"/>
              </w:numPr>
              <w:ind w:left="357" w:hanging="357"/>
              <w:rPr>
                <w:rFonts w:asciiTheme="minorHAnsi" w:hAnsiTheme="minorHAnsi" w:cstheme="minorHAnsi"/>
                <w:sz w:val="22"/>
                <w:szCs w:val="22"/>
              </w:rPr>
            </w:pPr>
            <w:r w:rsidRPr="002F48C6">
              <w:rPr>
                <w:rFonts w:asciiTheme="minorHAnsi" w:hAnsiTheme="minorHAnsi" w:cstheme="minorHAnsi"/>
                <w:sz w:val="22"/>
                <w:szCs w:val="22"/>
              </w:rPr>
              <w:t>Demonstrable understanding of equal opportunities</w:t>
            </w:r>
            <w:r>
              <w:rPr>
                <w:rFonts w:asciiTheme="minorHAnsi" w:hAnsiTheme="minorHAnsi" w:cstheme="minorHAnsi"/>
                <w:sz w:val="22"/>
                <w:szCs w:val="22"/>
              </w:rPr>
              <w:t>.</w:t>
            </w:r>
          </w:p>
          <w:p w14:paraId="4B15FE3C" w14:textId="77777777" w:rsidR="009463F1" w:rsidRDefault="009463F1" w:rsidP="009463F1">
            <w:pPr>
              <w:pStyle w:val="DefaultText"/>
              <w:tabs>
                <w:tab w:val="num" w:pos="720"/>
              </w:tabs>
              <w:snapToGrid w:val="0"/>
              <w:rPr>
                <w:rFonts w:ascii="Calibri" w:hAnsi="Calibri" w:cs="Calibri"/>
                <w:sz w:val="22"/>
                <w:szCs w:val="22"/>
              </w:rPr>
            </w:pPr>
          </w:p>
        </w:tc>
        <w:tc>
          <w:tcPr>
            <w:tcW w:w="1001" w:type="dxa"/>
          </w:tcPr>
          <w:p w14:paraId="25C7255B" w14:textId="4090BE1A" w:rsidR="009463F1" w:rsidRDefault="009463F1" w:rsidP="009463F1">
            <w:pPr>
              <w:ind w:right="-189"/>
              <w:jc w:val="both"/>
              <w:rPr>
                <w:rFonts w:ascii="Wingdings" w:eastAsia="Wingdings" w:hAnsi="Wingdings" w:cs="Wingdings"/>
                <w:sz w:val="22"/>
                <w:szCs w:val="22"/>
              </w:rPr>
            </w:pPr>
            <w:r>
              <w:rPr>
                <w:rFonts w:ascii="Wingdings" w:eastAsia="Wingdings" w:hAnsi="Wingdings" w:cs="Wingdings"/>
                <w:sz w:val="22"/>
                <w:szCs w:val="22"/>
              </w:rPr>
              <w:t>ü</w:t>
            </w:r>
          </w:p>
        </w:tc>
        <w:tc>
          <w:tcPr>
            <w:tcW w:w="1131" w:type="dxa"/>
          </w:tcPr>
          <w:p w14:paraId="63F0DA90" w14:textId="77777777" w:rsidR="009463F1" w:rsidRDefault="009463F1" w:rsidP="009463F1">
            <w:pPr>
              <w:ind w:right="-189"/>
              <w:jc w:val="both"/>
              <w:rPr>
                <w:rFonts w:ascii="Calibri" w:hAnsi="Calibri" w:cs="Calibri"/>
                <w:sz w:val="22"/>
                <w:szCs w:val="22"/>
              </w:rPr>
            </w:pPr>
          </w:p>
        </w:tc>
        <w:tc>
          <w:tcPr>
            <w:tcW w:w="1275" w:type="dxa"/>
          </w:tcPr>
          <w:p w14:paraId="29FDC398" w14:textId="713CCC78"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12A3BA1B" w14:textId="77777777" w:rsidTr="008F47D0">
        <w:tc>
          <w:tcPr>
            <w:tcW w:w="1838" w:type="dxa"/>
            <w:vMerge/>
            <w:shd w:val="clear" w:color="auto" w:fill="92D050"/>
          </w:tcPr>
          <w:p w14:paraId="0D66BCC8" w14:textId="77777777" w:rsidR="009463F1" w:rsidRDefault="009463F1" w:rsidP="009463F1">
            <w:pPr>
              <w:ind w:right="-189"/>
              <w:jc w:val="both"/>
              <w:rPr>
                <w:rFonts w:ascii="Calibri" w:hAnsi="Calibri" w:cs="Calibri"/>
                <w:sz w:val="22"/>
                <w:szCs w:val="22"/>
              </w:rPr>
            </w:pPr>
          </w:p>
        </w:tc>
        <w:tc>
          <w:tcPr>
            <w:tcW w:w="8358" w:type="dxa"/>
          </w:tcPr>
          <w:p w14:paraId="7299D3F3" w14:textId="13A914C5" w:rsidR="009463F1" w:rsidRDefault="00AF2F34" w:rsidP="007B7267">
            <w:pPr>
              <w:pStyle w:val="ListParagraph"/>
              <w:numPr>
                <w:ilvl w:val="0"/>
                <w:numId w:val="44"/>
              </w:numPr>
              <w:jc w:val="both"/>
              <w:rPr>
                <w:rFonts w:asciiTheme="minorHAnsi" w:hAnsiTheme="minorHAnsi" w:cstheme="minorHAnsi"/>
                <w:szCs w:val="22"/>
              </w:rPr>
            </w:pPr>
            <w:r w:rsidRPr="00AF2F34">
              <w:rPr>
                <w:rFonts w:asciiTheme="minorHAnsi" w:hAnsiTheme="minorHAnsi" w:cstheme="minorHAnsi"/>
                <w:szCs w:val="22"/>
              </w:rPr>
              <w:t>Approachable, with the ability to listen and ask questions sensitively, and work effectively with a diverse range of people</w:t>
            </w:r>
            <w:r w:rsidR="007B7267">
              <w:rPr>
                <w:rFonts w:asciiTheme="minorHAnsi" w:hAnsiTheme="minorHAnsi" w:cstheme="minorHAnsi"/>
                <w:szCs w:val="22"/>
              </w:rPr>
              <w:t>.</w:t>
            </w:r>
          </w:p>
          <w:p w14:paraId="39650445" w14:textId="75F09C5B" w:rsidR="00222701" w:rsidRPr="00222701" w:rsidRDefault="00222701" w:rsidP="00222701">
            <w:pPr>
              <w:jc w:val="both"/>
              <w:rPr>
                <w:rFonts w:asciiTheme="minorHAnsi" w:hAnsiTheme="minorHAnsi" w:cstheme="minorHAnsi"/>
                <w:szCs w:val="22"/>
              </w:rPr>
            </w:pPr>
          </w:p>
        </w:tc>
        <w:tc>
          <w:tcPr>
            <w:tcW w:w="1001" w:type="dxa"/>
          </w:tcPr>
          <w:p w14:paraId="7361AD12" w14:textId="0BD9C164" w:rsidR="009463F1" w:rsidRDefault="009463F1" w:rsidP="009463F1">
            <w:pPr>
              <w:ind w:right="-189"/>
              <w:jc w:val="both"/>
              <w:rPr>
                <w:rFonts w:ascii="Wingdings" w:eastAsia="Wingdings" w:hAnsi="Wingdings" w:cs="Wingdings"/>
                <w:sz w:val="22"/>
                <w:szCs w:val="22"/>
              </w:rPr>
            </w:pPr>
            <w:r>
              <w:rPr>
                <w:rFonts w:ascii="Wingdings" w:eastAsia="Wingdings" w:hAnsi="Wingdings" w:cs="Wingdings"/>
                <w:sz w:val="22"/>
                <w:szCs w:val="22"/>
              </w:rPr>
              <w:t>ü</w:t>
            </w:r>
          </w:p>
        </w:tc>
        <w:tc>
          <w:tcPr>
            <w:tcW w:w="1131" w:type="dxa"/>
          </w:tcPr>
          <w:p w14:paraId="05397BDC" w14:textId="77777777" w:rsidR="009463F1" w:rsidRDefault="009463F1" w:rsidP="009463F1">
            <w:pPr>
              <w:ind w:right="-189"/>
              <w:jc w:val="both"/>
              <w:rPr>
                <w:rFonts w:ascii="Calibri" w:hAnsi="Calibri" w:cs="Calibri"/>
                <w:sz w:val="22"/>
                <w:szCs w:val="22"/>
              </w:rPr>
            </w:pPr>
          </w:p>
        </w:tc>
        <w:tc>
          <w:tcPr>
            <w:tcW w:w="1275" w:type="dxa"/>
          </w:tcPr>
          <w:p w14:paraId="09516531" w14:textId="447CFD32"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0B8FFB83" w14:textId="77777777" w:rsidTr="008F47D0">
        <w:tc>
          <w:tcPr>
            <w:tcW w:w="1838" w:type="dxa"/>
            <w:vMerge/>
            <w:shd w:val="clear" w:color="auto" w:fill="92D050"/>
          </w:tcPr>
          <w:p w14:paraId="36EAD85E" w14:textId="77777777" w:rsidR="009463F1" w:rsidRDefault="009463F1" w:rsidP="009463F1">
            <w:pPr>
              <w:ind w:right="-189"/>
              <w:jc w:val="both"/>
              <w:rPr>
                <w:rFonts w:ascii="Calibri" w:hAnsi="Calibri" w:cs="Calibri"/>
                <w:sz w:val="22"/>
                <w:szCs w:val="22"/>
              </w:rPr>
            </w:pPr>
          </w:p>
        </w:tc>
        <w:tc>
          <w:tcPr>
            <w:tcW w:w="8358" w:type="dxa"/>
          </w:tcPr>
          <w:p w14:paraId="12430F88" w14:textId="77777777" w:rsidR="007B7267" w:rsidRPr="002F48C6" w:rsidRDefault="007B7267" w:rsidP="007B7267">
            <w:pPr>
              <w:pStyle w:val="ListParagraph"/>
              <w:numPr>
                <w:ilvl w:val="0"/>
                <w:numId w:val="44"/>
              </w:numPr>
              <w:jc w:val="both"/>
              <w:rPr>
                <w:rFonts w:asciiTheme="minorHAnsi" w:hAnsiTheme="minorHAnsi" w:cstheme="minorHAnsi"/>
                <w:szCs w:val="22"/>
              </w:rPr>
            </w:pPr>
            <w:r w:rsidRPr="002F48C6">
              <w:rPr>
                <w:rFonts w:asciiTheme="minorHAnsi" w:hAnsiTheme="minorHAnsi" w:cstheme="minorHAnsi"/>
                <w:szCs w:val="22"/>
              </w:rPr>
              <w:t>Detailed knowledge and understanding of a range of community engagement techniques and proactive in applying these techniques in local communities</w:t>
            </w:r>
            <w:r>
              <w:rPr>
                <w:rFonts w:asciiTheme="minorHAnsi" w:hAnsiTheme="minorHAnsi" w:cstheme="minorHAnsi"/>
                <w:szCs w:val="22"/>
              </w:rPr>
              <w:t>.</w:t>
            </w:r>
          </w:p>
          <w:p w14:paraId="6A7B6E21" w14:textId="77777777" w:rsidR="009463F1" w:rsidRDefault="009463F1" w:rsidP="009463F1">
            <w:pPr>
              <w:pStyle w:val="DefaultText"/>
              <w:tabs>
                <w:tab w:val="num" w:pos="720"/>
              </w:tabs>
              <w:snapToGrid w:val="0"/>
              <w:rPr>
                <w:rFonts w:ascii="Calibri" w:hAnsi="Calibri" w:cs="Calibri"/>
                <w:sz w:val="22"/>
                <w:szCs w:val="22"/>
              </w:rPr>
            </w:pPr>
          </w:p>
        </w:tc>
        <w:tc>
          <w:tcPr>
            <w:tcW w:w="1001" w:type="dxa"/>
          </w:tcPr>
          <w:p w14:paraId="1C3CDBFB" w14:textId="3BDCD9EB" w:rsidR="009463F1" w:rsidRDefault="009463F1" w:rsidP="009463F1">
            <w:pPr>
              <w:ind w:right="-189"/>
              <w:jc w:val="both"/>
              <w:rPr>
                <w:rFonts w:ascii="Wingdings" w:eastAsia="Wingdings" w:hAnsi="Wingdings" w:cs="Wingdings"/>
                <w:sz w:val="22"/>
                <w:szCs w:val="22"/>
              </w:rPr>
            </w:pPr>
            <w:r>
              <w:rPr>
                <w:rFonts w:ascii="Wingdings" w:eastAsia="Wingdings" w:hAnsi="Wingdings" w:cs="Wingdings"/>
                <w:sz w:val="22"/>
                <w:szCs w:val="22"/>
              </w:rPr>
              <w:t>ü</w:t>
            </w:r>
          </w:p>
        </w:tc>
        <w:tc>
          <w:tcPr>
            <w:tcW w:w="1131" w:type="dxa"/>
          </w:tcPr>
          <w:p w14:paraId="65CFE68D" w14:textId="77777777" w:rsidR="009463F1" w:rsidRDefault="009463F1" w:rsidP="009463F1">
            <w:pPr>
              <w:ind w:right="-189"/>
              <w:jc w:val="both"/>
              <w:rPr>
                <w:rFonts w:ascii="Calibri" w:hAnsi="Calibri" w:cs="Calibri"/>
                <w:sz w:val="22"/>
                <w:szCs w:val="22"/>
              </w:rPr>
            </w:pPr>
          </w:p>
        </w:tc>
        <w:tc>
          <w:tcPr>
            <w:tcW w:w="1275" w:type="dxa"/>
          </w:tcPr>
          <w:p w14:paraId="73CC9C2A" w14:textId="0A0A4CB2"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4836B69B" w14:textId="77777777" w:rsidTr="008F47D0">
        <w:tc>
          <w:tcPr>
            <w:tcW w:w="1838" w:type="dxa"/>
            <w:vMerge/>
            <w:shd w:val="clear" w:color="auto" w:fill="92D050"/>
          </w:tcPr>
          <w:p w14:paraId="4AB573EE" w14:textId="77777777" w:rsidR="009463F1" w:rsidRDefault="009463F1" w:rsidP="009463F1">
            <w:pPr>
              <w:ind w:right="-189"/>
              <w:jc w:val="both"/>
              <w:rPr>
                <w:rFonts w:ascii="Calibri" w:hAnsi="Calibri" w:cs="Calibri"/>
                <w:sz w:val="22"/>
                <w:szCs w:val="22"/>
              </w:rPr>
            </w:pPr>
          </w:p>
        </w:tc>
        <w:tc>
          <w:tcPr>
            <w:tcW w:w="8358" w:type="dxa"/>
          </w:tcPr>
          <w:p w14:paraId="20B0F2CC" w14:textId="77777777" w:rsidR="007B7267" w:rsidRPr="002F48C6" w:rsidRDefault="007B7267" w:rsidP="007B7267">
            <w:pPr>
              <w:numPr>
                <w:ilvl w:val="0"/>
                <w:numId w:val="44"/>
              </w:numPr>
              <w:ind w:left="357" w:hanging="357"/>
              <w:rPr>
                <w:rFonts w:asciiTheme="minorHAnsi" w:hAnsiTheme="minorHAnsi" w:cstheme="minorHAnsi"/>
                <w:sz w:val="22"/>
                <w:szCs w:val="22"/>
              </w:rPr>
            </w:pPr>
            <w:r w:rsidRPr="002F48C6">
              <w:rPr>
                <w:rFonts w:asciiTheme="minorHAnsi" w:hAnsiTheme="minorHAnsi" w:cstheme="minorHAnsi"/>
                <w:sz w:val="22"/>
                <w:szCs w:val="22"/>
              </w:rPr>
              <w:t xml:space="preserve">Excellent communication, written and interpersonal skills with the ability to deliver talks and presentations to a wide range of audiences. </w:t>
            </w:r>
          </w:p>
          <w:p w14:paraId="2E2D3CB1" w14:textId="05DF8B0F" w:rsidR="009463F1" w:rsidRPr="00D02A17" w:rsidRDefault="007B7267" w:rsidP="001C4348">
            <w:pPr>
              <w:pStyle w:val="DefaultText"/>
              <w:snapToGrid w:val="0"/>
              <w:ind w:right="-189"/>
              <w:jc w:val="both"/>
              <w:rPr>
                <w:rFonts w:asciiTheme="minorHAnsi" w:hAnsiTheme="minorHAnsi" w:cstheme="minorHAnsi"/>
                <w:sz w:val="22"/>
                <w:szCs w:val="22"/>
              </w:rPr>
            </w:pPr>
            <w:r w:rsidRPr="002F48C6">
              <w:rPr>
                <w:rFonts w:asciiTheme="minorHAnsi" w:hAnsiTheme="minorHAnsi" w:cstheme="minorHAnsi"/>
                <w:sz w:val="22"/>
                <w:szCs w:val="22"/>
              </w:rPr>
              <w:t xml:space="preserve">  </w:t>
            </w:r>
          </w:p>
        </w:tc>
        <w:tc>
          <w:tcPr>
            <w:tcW w:w="1001" w:type="dxa"/>
          </w:tcPr>
          <w:p w14:paraId="187E13DE" w14:textId="30A98DCC" w:rsidR="009463F1" w:rsidRDefault="009463F1" w:rsidP="009463F1">
            <w:pPr>
              <w:ind w:right="-189"/>
              <w:jc w:val="both"/>
              <w:rPr>
                <w:rFonts w:ascii="Wingdings" w:eastAsia="Wingdings" w:hAnsi="Wingdings" w:cs="Wingdings"/>
                <w:sz w:val="22"/>
                <w:szCs w:val="22"/>
              </w:rPr>
            </w:pPr>
            <w:r>
              <w:rPr>
                <w:rFonts w:ascii="Wingdings" w:eastAsia="Wingdings" w:hAnsi="Wingdings" w:cs="Wingdings"/>
                <w:sz w:val="22"/>
                <w:szCs w:val="22"/>
              </w:rPr>
              <w:t>ü</w:t>
            </w:r>
          </w:p>
        </w:tc>
        <w:tc>
          <w:tcPr>
            <w:tcW w:w="1131" w:type="dxa"/>
          </w:tcPr>
          <w:p w14:paraId="37CCDCA7" w14:textId="77777777" w:rsidR="009463F1" w:rsidRDefault="009463F1" w:rsidP="009463F1">
            <w:pPr>
              <w:ind w:right="-189"/>
              <w:jc w:val="both"/>
              <w:rPr>
                <w:rFonts w:ascii="Calibri" w:hAnsi="Calibri" w:cs="Calibri"/>
                <w:sz w:val="22"/>
                <w:szCs w:val="22"/>
              </w:rPr>
            </w:pPr>
          </w:p>
        </w:tc>
        <w:tc>
          <w:tcPr>
            <w:tcW w:w="1275" w:type="dxa"/>
          </w:tcPr>
          <w:p w14:paraId="4939C490" w14:textId="482D00DC"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16689916" w14:textId="77777777" w:rsidTr="008F47D0">
        <w:tc>
          <w:tcPr>
            <w:tcW w:w="1838" w:type="dxa"/>
            <w:vMerge/>
            <w:shd w:val="clear" w:color="auto" w:fill="92D050"/>
          </w:tcPr>
          <w:p w14:paraId="7FF62320" w14:textId="77777777" w:rsidR="009463F1" w:rsidRDefault="009463F1" w:rsidP="009463F1">
            <w:pPr>
              <w:ind w:right="-189"/>
              <w:jc w:val="both"/>
              <w:rPr>
                <w:rFonts w:ascii="Calibri" w:hAnsi="Calibri" w:cs="Calibri"/>
                <w:sz w:val="22"/>
                <w:szCs w:val="22"/>
              </w:rPr>
            </w:pPr>
          </w:p>
        </w:tc>
        <w:tc>
          <w:tcPr>
            <w:tcW w:w="8358" w:type="dxa"/>
          </w:tcPr>
          <w:p w14:paraId="18031E7F" w14:textId="77777777" w:rsidR="006F2277" w:rsidRPr="002F48C6" w:rsidRDefault="006F2277" w:rsidP="006F2277">
            <w:pPr>
              <w:numPr>
                <w:ilvl w:val="0"/>
                <w:numId w:val="45"/>
              </w:numPr>
              <w:ind w:left="357" w:hanging="357"/>
              <w:rPr>
                <w:rFonts w:asciiTheme="minorHAnsi" w:hAnsiTheme="minorHAnsi" w:cstheme="minorHAnsi"/>
                <w:sz w:val="22"/>
                <w:szCs w:val="22"/>
              </w:rPr>
            </w:pPr>
            <w:r w:rsidRPr="002F48C6">
              <w:rPr>
                <w:rFonts w:asciiTheme="minorHAnsi" w:hAnsiTheme="minorHAnsi" w:cstheme="minorHAnsi"/>
                <w:sz w:val="22"/>
                <w:szCs w:val="22"/>
              </w:rPr>
              <w:t>A good understanding of local Healthwatch, and its purpose and principles</w:t>
            </w:r>
            <w:r>
              <w:rPr>
                <w:rFonts w:asciiTheme="minorHAnsi" w:hAnsiTheme="minorHAnsi" w:cstheme="minorHAnsi"/>
                <w:sz w:val="22"/>
                <w:szCs w:val="22"/>
              </w:rPr>
              <w:t>.</w:t>
            </w:r>
          </w:p>
          <w:p w14:paraId="20AE7B56" w14:textId="77777777" w:rsidR="009463F1" w:rsidRDefault="009463F1" w:rsidP="006F2277">
            <w:pPr>
              <w:ind w:left="357"/>
              <w:rPr>
                <w:rFonts w:ascii="Calibri" w:hAnsi="Calibri" w:cs="Calibri"/>
                <w:sz w:val="22"/>
                <w:szCs w:val="22"/>
              </w:rPr>
            </w:pPr>
          </w:p>
        </w:tc>
        <w:tc>
          <w:tcPr>
            <w:tcW w:w="1001" w:type="dxa"/>
          </w:tcPr>
          <w:p w14:paraId="60BE5DB1" w14:textId="2D67907A" w:rsidR="009463F1" w:rsidRDefault="009463F1" w:rsidP="009463F1">
            <w:pPr>
              <w:ind w:right="-189"/>
              <w:jc w:val="both"/>
              <w:rPr>
                <w:rFonts w:ascii="Wingdings" w:eastAsia="Wingdings" w:hAnsi="Wingdings" w:cs="Wingdings"/>
                <w:sz w:val="22"/>
                <w:szCs w:val="22"/>
              </w:rPr>
            </w:pPr>
          </w:p>
        </w:tc>
        <w:tc>
          <w:tcPr>
            <w:tcW w:w="1131" w:type="dxa"/>
          </w:tcPr>
          <w:p w14:paraId="021D4C23" w14:textId="791E6D96" w:rsidR="009463F1" w:rsidRDefault="008C0465" w:rsidP="009463F1">
            <w:pPr>
              <w:ind w:right="-189"/>
              <w:jc w:val="both"/>
              <w:rPr>
                <w:rFonts w:ascii="Calibri" w:hAnsi="Calibri" w:cs="Calibri"/>
                <w:sz w:val="22"/>
                <w:szCs w:val="22"/>
              </w:rPr>
            </w:pPr>
            <w:r>
              <w:rPr>
                <w:rFonts w:ascii="Wingdings" w:eastAsia="Wingdings" w:hAnsi="Wingdings" w:cs="Wingdings"/>
                <w:sz w:val="22"/>
                <w:szCs w:val="22"/>
              </w:rPr>
              <w:t>ü</w:t>
            </w:r>
          </w:p>
        </w:tc>
        <w:tc>
          <w:tcPr>
            <w:tcW w:w="1275" w:type="dxa"/>
          </w:tcPr>
          <w:p w14:paraId="38FE7F5B" w14:textId="0186DA9B"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708401FB" w14:textId="77777777" w:rsidTr="008F47D0">
        <w:tc>
          <w:tcPr>
            <w:tcW w:w="1838" w:type="dxa"/>
            <w:vMerge/>
            <w:shd w:val="clear" w:color="auto" w:fill="92D050"/>
          </w:tcPr>
          <w:p w14:paraId="596CB550" w14:textId="77777777" w:rsidR="009463F1" w:rsidRDefault="009463F1" w:rsidP="009463F1">
            <w:pPr>
              <w:ind w:right="-189"/>
              <w:jc w:val="both"/>
              <w:rPr>
                <w:rFonts w:ascii="Calibri" w:hAnsi="Calibri" w:cs="Calibri"/>
                <w:sz w:val="22"/>
                <w:szCs w:val="22"/>
              </w:rPr>
            </w:pPr>
          </w:p>
        </w:tc>
        <w:tc>
          <w:tcPr>
            <w:tcW w:w="8358" w:type="dxa"/>
          </w:tcPr>
          <w:p w14:paraId="74553A9B" w14:textId="77777777" w:rsidR="006F2277" w:rsidRDefault="006F2277" w:rsidP="006F2277">
            <w:pPr>
              <w:numPr>
                <w:ilvl w:val="0"/>
                <w:numId w:val="45"/>
              </w:numPr>
              <w:ind w:left="357" w:hanging="357"/>
              <w:rPr>
                <w:rFonts w:asciiTheme="minorHAnsi" w:hAnsiTheme="minorHAnsi" w:cstheme="minorHAnsi"/>
                <w:sz w:val="22"/>
                <w:szCs w:val="22"/>
                <w:lang w:eastAsia="en-GB"/>
              </w:rPr>
            </w:pPr>
            <w:r w:rsidRPr="002F48C6">
              <w:rPr>
                <w:rFonts w:asciiTheme="minorHAnsi" w:hAnsiTheme="minorHAnsi" w:cstheme="minorHAnsi"/>
                <w:sz w:val="22"/>
                <w:szCs w:val="22"/>
              </w:rPr>
              <w:t>Understanding of the current challenges facing public services</w:t>
            </w:r>
            <w:r>
              <w:rPr>
                <w:rFonts w:asciiTheme="minorHAnsi" w:hAnsiTheme="minorHAnsi" w:cstheme="minorHAnsi"/>
                <w:sz w:val="22"/>
                <w:szCs w:val="22"/>
              </w:rPr>
              <w:t>.</w:t>
            </w:r>
          </w:p>
          <w:p w14:paraId="3A74925C" w14:textId="77777777" w:rsidR="009463F1" w:rsidRDefault="009463F1" w:rsidP="009463F1">
            <w:pPr>
              <w:pStyle w:val="DefaultText"/>
              <w:tabs>
                <w:tab w:val="num" w:pos="720"/>
              </w:tabs>
              <w:snapToGrid w:val="0"/>
              <w:rPr>
                <w:rFonts w:ascii="Calibri" w:hAnsi="Calibri" w:cs="Calibri"/>
                <w:sz w:val="22"/>
                <w:szCs w:val="22"/>
              </w:rPr>
            </w:pPr>
          </w:p>
        </w:tc>
        <w:tc>
          <w:tcPr>
            <w:tcW w:w="1001" w:type="dxa"/>
          </w:tcPr>
          <w:p w14:paraId="251F9429" w14:textId="77777777" w:rsidR="009463F1" w:rsidRDefault="009463F1" w:rsidP="009463F1">
            <w:pPr>
              <w:ind w:right="-189"/>
              <w:jc w:val="both"/>
              <w:rPr>
                <w:rFonts w:ascii="Wingdings" w:eastAsia="Wingdings" w:hAnsi="Wingdings" w:cs="Wingdings"/>
                <w:sz w:val="22"/>
                <w:szCs w:val="22"/>
              </w:rPr>
            </w:pPr>
          </w:p>
        </w:tc>
        <w:tc>
          <w:tcPr>
            <w:tcW w:w="1131" w:type="dxa"/>
          </w:tcPr>
          <w:p w14:paraId="4783C056" w14:textId="62838122" w:rsidR="009463F1" w:rsidRDefault="009463F1" w:rsidP="009463F1">
            <w:pPr>
              <w:ind w:right="-189"/>
              <w:jc w:val="both"/>
              <w:rPr>
                <w:rFonts w:ascii="Calibri" w:hAnsi="Calibri" w:cs="Calibri"/>
                <w:sz w:val="22"/>
                <w:szCs w:val="22"/>
              </w:rPr>
            </w:pPr>
            <w:r>
              <w:rPr>
                <w:rFonts w:ascii="Wingdings" w:eastAsia="Wingdings" w:hAnsi="Wingdings" w:cs="Wingdings"/>
                <w:sz w:val="22"/>
                <w:szCs w:val="22"/>
              </w:rPr>
              <w:t>ü</w:t>
            </w:r>
          </w:p>
        </w:tc>
        <w:tc>
          <w:tcPr>
            <w:tcW w:w="1275" w:type="dxa"/>
          </w:tcPr>
          <w:p w14:paraId="24767C1C" w14:textId="2D7D2841"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7C6C7A4E" w14:textId="77777777" w:rsidTr="008F47D0">
        <w:tc>
          <w:tcPr>
            <w:tcW w:w="1838" w:type="dxa"/>
            <w:vMerge/>
            <w:shd w:val="clear" w:color="auto" w:fill="92D050"/>
          </w:tcPr>
          <w:p w14:paraId="4A635095" w14:textId="77777777" w:rsidR="009463F1" w:rsidRDefault="009463F1" w:rsidP="009463F1">
            <w:pPr>
              <w:ind w:right="-189"/>
              <w:jc w:val="both"/>
              <w:rPr>
                <w:rFonts w:ascii="Calibri" w:hAnsi="Calibri" w:cs="Calibri"/>
                <w:sz w:val="22"/>
                <w:szCs w:val="22"/>
              </w:rPr>
            </w:pPr>
          </w:p>
        </w:tc>
        <w:tc>
          <w:tcPr>
            <w:tcW w:w="8358" w:type="dxa"/>
          </w:tcPr>
          <w:p w14:paraId="508B6BEC" w14:textId="77777777" w:rsidR="006F2277" w:rsidRPr="002F48C6" w:rsidRDefault="006F2277" w:rsidP="006F2277">
            <w:pPr>
              <w:numPr>
                <w:ilvl w:val="0"/>
                <w:numId w:val="45"/>
              </w:numPr>
              <w:ind w:left="357" w:hanging="357"/>
              <w:rPr>
                <w:rFonts w:asciiTheme="minorHAnsi" w:hAnsiTheme="minorHAnsi" w:cstheme="minorHAnsi"/>
                <w:sz w:val="22"/>
                <w:szCs w:val="22"/>
              </w:rPr>
            </w:pPr>
            <w:r w:rsidRPr="002F48C6">
              <w:rPr>
                <w:rFonts w:asciiTheme="minorHAnsi" w:hAnsiTheme="minorHAnsi" w:cstheme="minorHAnsi"/>
                <w:sz w:val="22"/>
                <w:szCs w:val="22"/>
              </w:rPr>
              <w:t xml:space="preserve">Knowledge of the local geographical area and the diversity of the communities in which the post relates would be an advantage. </w:t>
            </w:r>
          </w:p>
          <w:p w14:paraId="5F175079" w14:textId="77777777" w:rsidR="009463F1" w:rsidRDefault="009463F1" w:rsidP="009463F1">
            <w:pPr>
              <w:pStyle w:val="DefaultText"/>
              <w:tabs>
                <w:tab w:val="num" w:pos="720"/>
              </w:tabs>
              <w:snapToGrid w:val="0"/>
              <w:rPr>
                <w:rFonts w:ascii="Calibri" w:hAnsi="Calibri" w:cs="Calibri"/>
                <w:sz w:val="22"/>
                <w:szCs w:val="22"/>
              </w:rPr>
            </w:pPr>
          </w:p>
        </w:tc>
        <w:tc>
          <w:tcPr>
            <w:tcW w:w="1001" w:type="dxa"/>
          </w:tcPr>
          <w:p w14:paraId="1C7724D3" w14:textId="77777777" w:rsidR="009463F1" w:rsidRDefault="009463F1" w:rsidP="009463F1">
            <w:pPr>
              <w:ind w:right="-189"/>
              <w:jc w:val="both"/>
              <w:rPr>
                <w:rFonts w:ascii="Wingdings" w:eastAsia="Wingdings" w:hAnsi="Wingdings" w:cs="Wingdings"/>
                <w:sz w:val="22"/>
                <w:szCs w:val="22"/>
              </w:rPr>
            </w:pPr>
          </w:p>
        </w:tc>
        <w:tc>
          <w:tcPr>
            <w:tcW w:w="1131" w:type="dxa"/>
          </w:tcPr>
          <w:p w14:paraId="21CC7797" w14:textId="634849E8" w:rsidR="009463F1" w:rsidRDefault="009463F1" w:rsidP="009463F1">
            <w:pPr>
              <w:ind w:right="-189"/>
              <w:jc w:val="both"/>
              <w:rPr>
                <w:rFonts w:ascii="Calibri" w:hAnsi="Calibri" w:cs="Calibri"/>
                <w:sz w:val="22"/>
                <w:szCs w:val="22"/>
              </w:rPr>
            </w:pPr>
            <w:r>
              <w:rPr>
                <w:rFonts w:ascii="Wingdings" w:eastAsia="Wingdings" w:hAnsi="Wingdings" w:cs="Wingdings"/>
                <w:sz w:val="22"/>
                <w:szCs w:val="22"/>
              </w:rPr>
              <w:t>ü</w:t>
            </w:r>
          </w:p>
        </w:tc>
        <w:tc>
          <w:tcPr>
            <w:tcW w:w="1275" w:type="dxa"/>
          </w:tcPr>
          <w:p w14:paraId="3C149387" w14:textId="7F9DB57C"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5E906C7A" w14:textId="77777777" w:rsidTr="008F47D0">
        <w:tc>
          <w:tcPr>
            <w:tcW w:w="1838" w:type="dxa"/>
            <w:vMerge w:val="restart"/>
            <w:shd w:val="clear" w:color="auto" w:fill="92D050"/>
          </w:tcPr>
          <w:p w14:paraId="296F57F3" w14:textId="77777777" w:rsidR="009463F1" w:rsidRDefault="009463F1" w:rsidP="009463F1">
            <w:pPr>
              <w:ind w:right="-189"/>
              <w:jc w:val="center"/>
              <w:rPr>
                <w:rFonts w:ascii="Calibri" w:hAnsi="Calibri" w:cs="Calibri"/>
                <w:sz w:val="22"/>
                <w:szCs w:val="22"/>
              </w:rPr>
            </w:pPr>
          </w:p>
          <w:p w14:paraId="6FA43FDB" w14:textId="77777777" w:rsidR="009463F1" w:rsidRDefault="009463F1" w:rsidP="009463F1">
            <w:pPr>
              <w:ind w:right="-189"/>
              <w:jc w:val="center"/>
              <w:rPr>
                <w:rFonts w:ascii="Calibri" w:hAnsi="Calibri" w:cs="Calibri"/>
                <w:sz w:val="22"/>
                <w:szCs w:val="22"/>
              </w:rPr>
            </w:pPr>
          </w:p>
          <w:p w14:paraId="54E29323" w14:textId="468F304D" w:rsidR="009463F1" w:rsidRDefault="009463F1" w:rsidP="009463F1">
            <w:pPr>
              <w:ind w:right="-189"/>
              <w:jc w:val="center"/>
              <w:rPr>
                <w:rFonts w:ascii="Calibri" w:hAnsi="Calibri" w:cs="Calibri"/>
                <w:sz w:val="22"/>
                <w:szCs w:val="22"/>
              </w:rPr>
            </w:pPr>
            <w:r>
              <w:rPr>
                <w:rFonts w:ascii="Calibri" w:hAnsi="Calibri" w:cs="Calibri"/>
                <w:sz w:val="22"/>
                <w:szCs w:val="22"/>
              </w:rPr>
              <w:t>Other</w:t>
            </w:r>
          </w:p>
        </w:tc>
        <w:tc>
          <w:tcPr>
            <w:tcW w:w="8358" w:type="dxa"/>
          </w:tcPr>
          <w:p w14:paraId="5F831ED7" w14:textId="392C3B43" w:rsidR="009463F1" w:rsidRDefault="009463F1" w:rsidP="00222701">
            <w:pPr>
              <w:pStyle w:val="DefaultText"/>
              <w:numPr>
                <w:ilvl w:val="0"/>
                <w:numId w:val="45"/>
              </w:numPr>
              <w:snapToGrid w:val="0"/>
              <w:ind w:right="-189"/>
              <w:jc w:val="both"/>
              <w:rPr>
                <w:rFonts w:ascii="Calibri" w:hAnsi="Calibri" w:cs="Calibri"/>
                <w:sz w:val="22"/>
                <w:szCs w:val="22"/>
              </w:rPr>
            </w:pPr>
            <w:r w:rsidRPr="004763CE">
              <w:rPr>
                <w:rFonts w:ascii="Calibri" w:hAnsi="Calibri" w:cs="Calibri"/>
                <w:sz w:val="22"/>
                <w:szCs w:val="22"/>
              </w:rPr>
              <w:t xml:space="preserve">Ability to </w:t>
            </w:r>
            <w:r>
              <w:rPr>
                <w:rFonts w:ascii="Calibri" w:hAnsi="Calibri" w:cs="Calibri"/>
                <w:sz w:val="22"/>
                <w:szCs w:val="22"/>
              </w:rPr>
              <w:t>work flexible to the nature of the job.</w:t>
            </w:r>
          </w:p>
          <w:p w14:paraId="13339BF4" w14:textId="2E464F03" w:rsidR="009463F1" w:rsidRPr="004763CE" w:rsidRDefault="009463F1" w:rsidP="009463F1">
            <w:pPr>
              <w:pStyle w:val="DefaultText"/>
              <w:tabs>
                <w:tab w:val="num" w:pos="720"/>
              </w:tabs>
              <w:snapToGrid w:val="0"/>
              <w:ind w:right="-189"/>
              <w:jc w:val="both"/>
              <w:rPr>
                <w:rFonts w:ascii="Calibri" w:hAnsi="Calibri" w:cs="Calibri"/>
                <w:sz w:val="22"/>
                <w:szCs w:val="22"/>
              </w:rPr>
            </w:pPr>
          </w:p>
        </w:tc>
        <w:tc>
          <w:tcPr>
            <w:tcW w:w="1001" w:type="dxa"/>
          </w:tcPr>
          <w:p w14:paraId="3DF2AB3E" w14:textId="6828C67A" w:rsidR="009463F1" w:rsidRDefault="009463F1" w:rsidP="009463F1">
            <w:pPr>
              <w:ind w:right="-189"/>
              <w:jc w:val="both"/>
              <w:rPr>
                <w:rFonts w:ascii="Calibri" w:hAnsi="Calibri" w:cs="Calibri"/>
                <w:sz w:val="22"/>
                <w:szCs w:val="22"/>
              </w:rPr>
            </w:pPr>
          </w:p>
        </w:tc>
        <w:tc>
          <w:tcPr>
            <w:tcW w:w="1131" w:type="dxa"/>
          </w:tcPr>
          <w:p w14:paraId="21A04DEE" w14:textId="7F531D58" w:rsidR="009463F1" w:rsidRDefault="009463F1" w:rsidP="009463F1">
            <w:pPr>
              <w:ind w:right="-189"/>
              <w:jc w:val="both"/>
              <w:rPr>
                <w:rFonts w:ascii="Calibri" w:hAnsi="Calibri" w:cs="Calibri"/>
                <w:sz w:val="22"/>
                <w:szCs w:val="22"/>
              </w:rPr>
            </w:pPr>
            <w:r>
              <w:rPr>
                <w:rFonts w:ascii="Wingdings" w:eastAsia="Wingdings" w:hAnsi="Wingdings" w:cs="Wingdings"/>
                <w:sz w:val="22"/>
                <w:szCs w:val="22"/>
              </w:rPr>
              <w:t>ü</w:t>
            </w:r>
          </w:p>
        </w:tc>
        <w:tc>
          <w:tcPr>
            <w:tcW w:w="1275" w:type="dxa"/>
          </w:tcPr>
          <w:p w14:paraId="1DDA6639" w14:textId="53FACE32" w:rsidR="009463F1" w:rsidRDefault="009463F1" w:rsidP="009463F1">
            <w:pPr>
              <w:ind w:right="-189"/>
              <w:jc w:val="both"/>
              <w:rPr>
                <w:rFonts w:ascii="Calibri" w:hAnsi="Calibri" w:cs="Calibri"/>
                <w:sz w:val="22"/>
                <w:szCs w:val="22"/>
              </w:rPr>
            </w:pPr>
            <w:r>
              <w:rPr>
                <w:rFonts w:ascii="Calibri" w:hAnsi="Calibri" w:cs="Calibri"/>
                <w:sz w:val="22"/>
                <w:szCs w:val="22"/>
              </w:rPr>
              <w:t>A/I</w:t>
            </w:r>
          </w:p>
        </w:tc>
      </w:tr>
      <w:tr w:rsidR="009463F1" w14:paraId="2F31210E" w14:textId="77777777" w:rsidTr="008F47D0">
        <w:tc>
          <w:tcPr>
            <w:tcW w:w="1838" w:type="dxa"/>
            <w:vMerge/>
            <w:shd w:val="clear" w:color="auto" w:fill="92D050"/>
          </w:tcPr>
          <w:p w14:paraId="5EF22C66" w14:textId="77777777" w:rsidR="009463F1" w:rsidRDefault="009463F1" w:rsidP="009463F1">
            <w:pPr>
              <w:ind w:right="-189"/>
              <w:jc w:val="both"/>
              <w:rPr>
                <w:rFonts w:ascii="Calibri" w:hAnsi="Calibri" w:cs="Calibri"/>
                <w:sz w:val="22"/>
                <w:szCs w:val="22"/>
              </w:rPr>
            </w:pPr>
          </w:p>
        </w:tc>
        <w:tc>
          <w:tcPr>
            <w:tcW w:w="8358" w:type="dxa"/>
          </w:tcPr>
          <w:p w14:paraId="7C96405F" w14:textId="0E74EBD5" w:rsidR="009463F1" w:rsidRPr="00222701" w:rsidRDefault="009463F1" w:rsidP="00222701">
            <w:pPr>
              <w:pStyle w:val="ListParagraph"/>
              <w:numPr>
                <w:ilvl w:val="0"/>
                <w:numId w:val="45"/>
              </w:numPr>
              <w:jc w:val="both"/>
              <w:rPr>
                <w:rFonts w:asciiTheme="minorHAnsi" w:hAnsiTheme="minorHAnsi" w:cstheme="minorHAnsi"/>
                <w:sz w:val="22"/>
                <w:szCs w:val="20"/>
              </w:rPr>
            </w:pPr>
            <w:r w:rsidRPr="00222701">
              <w:rPr>
                <w:rFonts w:asciiTheme="minorHAnsi" w:hAnsiTheme="minorHAnsi" w:cstheme="minorHAnsi"/>
                <w:sz w:val="22"/>
                <w:szCs w:val="20"/>
              </w:rPr>
              <w:t xml:space="preserve">Because of the nature of the role applicants will have a full </w:t>
            </w:r>
            <w:r w:rsidR="002C23AA" w:rsidRPr="00222701">
              <w:rPr>
                <w:rFonts w:asciiTheme="minorHAnsi" w:hAnsiTheme="minorHAnsi" w:cstheme="minorHAnsi"/>
                <w:sz w:val="22"/>
                <w:szCs w:val="20"/>
              </w:rPr>
              <w:t>driver’s</w:t>
            </w:r>
            <w:r w:rsidRPr="00222701">
              <w:rPr>
                <w:rFonts w:asciiTheme="minorHAnsi" w:hAnsiTheme="minorHAnsi" w:cstheme="minorHAnsi"/>
                <w:sz w:val="22"/>
                <w:szCs w:val="20"/>
              </w:rPr>
              <w:t xml:space="preserve"> licence and have access to their own transport.   </w:t>
            </w:r>
          </w:p>
          <w:p w14:paraId="0B9E2989" w14:textId="77777777" w:rsidR="009463F1" w:rsidRPr="004763CE" w:rsidRDefault="009463F1" w:rsidP="009463F1">
            <w:pPr>
              <w:pStyle w:val="DefaultText"/>
              <w:tabs>
                <w:tab w:val="num" w:pos="720"/>
              </w:tabs>
              <w:snapToGrid w:val="0"/>
              <w:ind w:right="-189"/>
              <w:jc w:val="both"/>
              <w:rPr>
                <w:rFonts w:ascii="Calibri" w:hAnsi="Calibri" w:cs="Calibri"/>
                <w:sz w:val="22"/>
                <w:szCs w:val="22"/>
              </w:rPr>
            </w:pPr>
          </w:p>
        </w:tc>
        <w:tc>
          <w:tcPr>
            <w:tcW w:w="1001" w:type="dxa"/>
          </w:tcPr>
          <w:p w14:paraId="4DAC3680" w14:textId="48EB7CC5" w:rsidR="009463F1" w:rsidRDefault="009463F1" w:rsidP="009463F1">
            <w:pPr>
              <w:ind w:right="-189"/>
              <w:jc w:val="both"/>
              <w:rPr>
                <w:rFonts w:ascii="Calibri" w:hAnsi="Calibri" w:cs="Calibri"/>
                <w:sz w:val="22"/>
                <w:szCs w:val="22"/>
              </w:rPr>
            </w:pPr>
            <w:r>
              <w:rPr>
                <w:rFonts w:ascii="Wingdings" w:eastAsia="Wingdings" w:hAnsi="Wingdings" w:cs="Wingdings"/>
                <w:sz w:val="22"/>
                <w:szCs w:val="22"/>
              </w:rPr>
              <w:t>ü</w:t>
            </w:r>
          </w:p>
        </w:tc>
        <w:tc>
          <w:tcPr>
            <w:tcW w:w="1131" w:type="dxa"/>
          </w:tcPr>
          <w:p w14:paraId="62B39C26" w14:textId="107A8FCE" w:rsidR="009463F1" w:rsidRDefault="009463F1" w:rsidP="009463F1">
            <w:pPr>
              <w:ind w:right="-189"/>
              <w:jc w:val="both"/>
              <w:rPr>
                <w:rFonts w:ascii="Calibri" w:hAnsi="Calibri" w:cs="Calibri"/>
                <w:sz w:val="22"/>
                <w:szCs w:val="22"/>
              </w:rPr>
            </w:pPr>
          </w:p>
        </w:tc>
        <w:tc>
          <w:tcPr>
            <w:tcW w:w="1275" w:type="dxa"/>
          </w:tcPr>
          <w:p w14:paraId="1F7A3ADE" w14:textId="698713BB" w:rsidR="009463F1" w:rsidRDefault="009463F1" w:rsidP="009463F1">
            <w:pPr>
              <w:ind w:right="-189"/>
              <w:jc w:val="both"/>
              <w:rPr>
                <w:rFonts w:ascii="Calibri" w:hAnsi="Calibri" w:cs="Calibri"/>
                <w:sz w:val="22"/>
                <w:szCs w:val="22"/>
              </w:rPr>
            </w:pPr>
            <w:r>
              <w:rPr>
                <w:rFonts w:ascii="Calibri" w:hAnsi="Calibri" w:cs="Calibri"/>
                <w:sz w:val="22"/>
                <w:szCs w:val="22"/>
              </w:rPr>
              <w:t>A/I</w:t>
            </w:r>
          </w:p>
        </w:tc>
      </w:tr>
    </w:tbl>
    <w:p w14:paraId="1947BC7E" w14:textId="77777777" w:rsidR="00377DB1" w:rsidRPr="00182103" w:rsidRDefault="00377DB1" w:rsidP="00AC3C61">
      <w:pPr>
        <w:ind w:right="-189"/>
        <w:jc w:val="both"/>
        <w:rPr>
          <w:rFonts w:ascii="Calibri" w:hAnsi="Calibri" w:cs="Calibri"/>
          <w:sz w:val="22"/>
          <w:szCs w:val="22"/>
        </w:rPr>
      </w:pPr>
    </w:p>
    <w:p w14:paraId="33E01238" w14:textId="5162B1CF" w:rsidR="001C2579" w:rsidRDefault="001D209F" w:rsidP="001C2579">
      <w:pPr>
        <w:tabs>
          <w:tab w:val="left" w:pos="567"/>
        </w:tabs>
        <w:rPr>
          <w:rFonts w:ascii="Calibri" w:hAnsi="Calibri" w:cs="Calibri"/>
          <w:sz w:val="22"/>
          <w:szCs w:val="22"/>
        </w:rPr>
      </w:pPr>
      <w:r>
        <w:rPr>
          <w:rFonts w:ascii="Calibri" w:hAnsi="Calibri" w:cs="Calibri"/>
          <w:sz w:val="22"/>
          <w:szCs w:val="22"/>
        </w:rPr>
        <w:t>A = Application Form</w:t>
      </w:r>
    </w:p>
    <w:p w14:paraId="4F6A8B7E" w14:textId="2C8362D3" w:rsidR="001D209F" w:rsidRDefault="001D209F" w:rsidP="001C2579">
      <w:pPr>
        <w:tabs>
          <w:tab w:val="left" w:pos="567"/>
        </w:tabs>
        <w:rPr>
          <w:rFonts w:ascii="Calibri" w:hAnsi="Calibri" w:cs="Calibri"/>
          <w:sz w:val="22"/>
          <w:szCs w:val="22"/>
        </w:rPr>
      </w:pPr>
      <w:r>
        <w:rPr>
          <w:rFonts w:ascii="Calibri" w:hAnsi="Calibri" w:cs="Calibri"/>
          <w:sz w:val="22"/>
          <w:szCs w:val="22"/>
        </w:rPr>
        <w:t>I = Interview</w:t>
      </w:r>
    </w:p>
    <w:p w14:paraId="7E268364" w14:textId="77777777" w:rsidR="006C3C72" w:rsidRPr="00182103" w:rsidRDefault="000A515B" w:rsidP="0010262D">
      <w:pPr>
        <w:suppressAutoHyphens/>
        <w:rPr>
          <w:rFonts w:ascii="Calibri" w:hAnsi="Calibri" w:cs="Calibri"/>
          <w:b/>
          <w:sz w:val="22"/>
          <w:szCs w:val="22"/>
        </w:rPr>
      </w:pPr>
      <w:r w:rsidRPr="00182103">
        <w:rPr>
          <w:rFonts w:ascii="Calibri" w:hAnsi="Calibri" w:cs="Calibri"/>
          <w:sz w:val="22"/>
          <w:szCs w:val="22"/>
        </w:rPr>
        <w:br/>
      </w:r>
    </w:p>
    <w:p w14:paraId="04AC88F6" w14:textId="349CCB0D" w:rsidR="000A515B" w:rsidRPr="00182103" w:rsidRDefault="000A515B" w:rsidP="0010262D">
      <w:pPr>
        <w:suppressAutoHyphens/>
        <w:rPr>
          <w:rFonts w:ascii="Calibri" w:hAnsi="Calibri" w:cs="Calibri"/>
          <w:b/>
          <w:sz w:val="22"/>
          <w:szCs w:val="22"/>
        </w:rPr>
      </w:pPr>
    </w:p>
    <w:p w14:paraId="6A0EF3F8" w14:textId="77777777" w:rsidR="000A515B" w:rsidRPr="00182103" w:rsidRDefault="000A515B" w:rsidP="000A515B">
      <w:pPr>
        <w:rPr>
          <w:rFonts w:ascii="Calibri" w:hAnsi="Calibri" w:cs="Calibri"/>
          <w:sz w:val="22"/>
          <w:szCs w:val="22"/>
        </w:rPr>
      </w:pPr>
    </w:p>
    <w:p w14:paraId="79450198" w14:textId="3C22D396" w:rsidR="00207546" w:rsidRPr="00182103" w:rsidRDefault="00207546" w:rsidP="40C2E9BB">
      <w:pPr>
        <w:pStyle w:val="BodyText"/>
        <w:tabs>
          <w:tab w:val="num" w:pos="1440"/>
          <w:tab w:val="left" w:pos="2835"/>
        </w:tabs>
        <w:spacing w:before="120"/>
        <w:jc w:val="both"/>
        <w:rPr>
          <w:rFonts w:ascii="Calibri" w:hAnsi="Calibri" w:cs="Calibri"/>
        </w:rPr>
      </w:pPr>
    </w:p>
    <w:p w14:paraId="4338EB37" w14:textId="1D028E59" w:rsidR="00207546" w:rsidRPr="00182103" w:rsidRDefault="00207546" w:rsidP="40C2E9BB">
      <w:pPr>
        <w:tabs>
          <w:tab w:val="num" w:pos="360"/>
        </w:tabs>
      </w:pPr>
    </w:p>
    <w:p w14:paraId="6A1F1E7F" w14:textId="77777777" w:rsidR="00207546" w:rsidRPr="00182103" w:rsidRDefault="00207546" w:rsidP="00207546">
      <w:pPr>
        <w:rPr>
          <w:rFonts w:ascii="Calibri" w:hAnsi="Calibri" w:cs="Calibri"/>
          <w:b/>
          <w:sz w:val="22"/>
          <w:szCs w:val="22"/>
        </w:rPr>
      </w:pPr>
    </w:p>
    <w:p w14:paraId="44675B70" w14:textId="25C4381E" w:rsidR="0084356A" w:rsidRDefault="00CF1B0E" w:rsidP="00207546">
      <w:r>
        <w:rPr>
          <w:noProof/>
        </w:rPr>
        <w:t xml:space="preserve">      </w:t>
      </w:r>
      <w:r>
        <w:t xml:space="preserve">              </w:t>
      </w:r>
    </w:p>
    <w:p w14:paraId="5B082BE0" w14:textId="77777777" w:rsidR="00AC3C61" w:rsidRPr="00182103" w:rsidRDefault="00AC3C61" w:rsidP="00AC3C61">
      <w:pPr>
        <w:pStyle w:val="DefaultText"/>
        <w:ind w:right="-189"/>
        <w:jc w:val="both"/>
        <w:rPr>
          <w:rFonts w:ascii="Calibri" w:hAnsi="Calibri" w:cs="Calibri"/>
          <w:sz w:val="22"/>
          <w:szCs w:val="22"/>
        </w:rPr>
      </w:pPr>
    </w:p>
    <w:p w14:paraId="74223B7A" w14:textId="77777777" w:rsidR="00AC3C61" w:rsidRPr="00182103" w:rsidRDefault="00AC3C61" w:rsidP="00AC3C61">
      <w:pPr>
        <w:pStyle w:val="DefaultText"/>
        <w:ind w:right="-189"/>
        <w:jc w:val="both"/>
        <w:rPr>
          <w:rFonts w:ascii="Calibri" w:hAnsi="Calibri" w:cs="Calibri"/>
          <w:sz w:val="22"/>
          <w:szCs w:val="22"/>
        </w:rPr>
      </w:pPr>
    </w:p>
    <w:p w14:paraId="5A9AF0DA" w14:textId="77777777" w:rsidR="0042727E" w:rsidRPr="00182103" w:rsidRDefault="0042727E" w:rsidP="0042727E">
      <w:pPr>
        <w:pStyle w:val="ListParagraph"/>
        <w:rPr>
          <w:rFonts w:ascii="Calibri" w:hAnsi="Calibri" w:cs="Calibri"/>
          <w:sz w:val="22"/>
          <w:szCs w:val="22"/>
        </w:rPr>
      </w:pPr>
    </w:p>
    <w:sectPr w:rsidR="0042727E" w:rsidRPr="00182103" w:rsidSect="00740650">
      <w:pgSz w:w="15840" w:h="12240" w:orient="landscape"/>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B2B6" w14:textId="77777777" w:rsidR="000E1BC7" w:rsidRDefault="000E1BC7" w:rsidP="006D01D6">
      <w:r>
        <w:separator/>
      </w:r>
    </w:p>
  </w:endnote>
  <w:endnote w:type="continuationSeparator" w:id="0">
    <w:p w14:paraId="0A3873E4" w14:textId="77777777" w:rsidR="000E1BC7" w:rsidRDefault="000E1BC7" w:rsidP="006D01D6">
      <w:r>
        <w:continuationSeparator/>
      </w:r>
    </w:p>
  </w:endnote>
  <w:endnote w:type="continuationNotice" w:id="1">
    <w:p w14:paraId="6E7DA7D4" w14:textId="77777777" w:rsidR="000E1BC7" w:rsidRDefault="000E1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WP Type">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3A32" w14:textId="77777777" w:rsidR="005B50A8" w:rsidRDefault="005B5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475714"/>
      <w:docPartObj>
        <w:docPartGallery w:val="Page Numbers (Bottom of Page)"/>
        <w:docPartUnique/>
      </w:docPartObj>
    </w:sdtPr>
    <w:sdtEndPr>
      <w:rPr>
        <w:color w:val="7F7F7F" w:themeColor="background1" w:themeShade="7F"/>
        <w:spacing w:val="60"/>
      </w:rPr>
    </w:sdtEndPr>
    <w:sdtContent>
      <w:p w14:paraId="38DA5021" w14:textId="4110B27C" w:rsidR="005B50A8" w:rsidRDefault="005B50A8">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20A1D429" w14:textId="77777777" w:rsidR="005B50A8" w:rsidRDefault="005B5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CCAA" w14:textId="77777777" w:rsidR="005B50A8" w:rsidRDefault="005B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193E" w14:textId="77777777" w:rsidR="000E1BC7" w:rsidRDefault="000E1BC7" w:rsidP="006D01D6">
      <w:r>
        <w:separator/>
      </w:r>
    </w:p>
  </w:footnote>
  <w:footnote w:type="continuationSeparator" w:id="0">
    <w:p w14:paraId="165D1621" w14:textId="77777777" w:rsidR="000E1BC7" w:rsidRDefault="000E1BC7" w:rsidP="006D01D6">
      <w:r>
        <w:continuationSeparator/>
      </w:r>
    </w:p>
  </w:footnote>
  <w:footnote w:type="continuationNotice" w:id="1">
    <w:p w14:paraId="421D551C" w14:textId="77777777" w:rsidR="000E1BC7" w:rsidRDefault="000E1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8B0D" w14:textId="77777777" w:rsidR="005B50A8" w:rsidRDefault="005B5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A5E9" w14:textId="3A51E9C9" w:rsidR="006D01D6" w:rsidRDefault="006D01D6" w:rsidP="00654E3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0376" w14:textId="456EA8D0" w:rsidR="00757B98" w:rsidRDefault="00757B98" w:rsidP="00757B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170CEEC"/>
    <w:lvl w:ilvl="0">
      <w:numFmt w:val="bullet"/>
      <w:lvlText w:val="*"/>
      <w:lvlJc w:val="left"/>
      <w:pPr>
        <w:ind w:left="0" w:firstLine="0"/>
      </w:pPr>
    </w:lvl>
  </w:abstractNum>
  <w:abstractNum w:abstractNumId="1" w15:restartNumberingAfterBreak="0">
    <w:nsid w:val="08F1C146"/>
    <w:multiLevelType w:val="hybridMultilevel"/>
    <w:tmpl w:val="48CE705C"/>
    <w:lvl w:ilvl="0" w:tplc="D1845BFA">
      <w:start w:val="1"/>
      <w:numFmt w:val="bullet"/>
      <w:lvlText w:val="·"/>
      <w:lvlJc w:val="left"/>
      <w:pPr>
        <w:ind w:left="720" w:hanging="360"/>
      </w:pPr>
      <w:rPr>
        <w:rFonts w:ascii="Symbol" w:hAnsi="Symbol" w:hint="default"/>
      </w:rPr>
    </w:lvl>
    <w:lvl w:ilvl="1" w:tplc="E3942C24">
      <w:start w:val="1"/>
      <w:numFmt w:val="bullet"/>
      <w:lvlText w:val="o"/>
      <w:lvlJc w:val="left"/>
      <w:pPr>
        <w:ind w:left="1440" w:hanging="360"/>
      </w:pPr>
      <w:rPr>
        <w:rFonts w:ascii="Courier New" w:hAnsi="Courier New" w:hint="default"/>
      </w:rPr>
    </w:lvl>
    <w:lvl w:ilvl="2" w:tplc="C7AE1072">
      <w:start w:val="1"/>
      <w:numFmt w:val="bullet"/>
      <w:lvlText w:val=""/>
      <w:lvlJc w:val="left"/>
      <w:pPr>
        <w:ind w:left="2160" w:hanging="360"/>
      </w:pPr>
      <w:rPr>
        <w:rFonts w:ascii="Wingdings" w:hAnsi="Wingdings" w:hint="default"/>
      </w:rPr>
    </w:lvl>
    <w:lvl w:ilvl="3" w:tplc="35B6FB46">
      <w:start w:val="1"/>
      <w:numFmt w:val="bullet"/>
      <w:lvlText w:val=""/>
      <w:lvlJc w:val="left"/>
      <w:pPr>
        <w:ind w:left="2880" w:hanging="360"/>
      </w:pPr>
      <w:rPr>
        <w:rFonts w:ascii="Symbol" w:hAnsi="Symbol" w:hint="default"/>
      </w:rPr>
    </w:lvl>
    <w:lvl w:ilvl="4" w:tplc="3EF0F2D4">
      <w:start w:val="1"/>
      <w:numFmt w:val="bullet"/>
      <w:lvlText w:val="o"/>
      <w:lvlJc w:val="left"/>
      <w:pPr>
        <w:ind w:left="3600" w:hanging="360"/>
      </w:pPr>
      <w:rPr>
        <w:rFonts w:ascii="Courier New" w:hAnsi="Courier New" w:hint="default"/>
      </w:rPr>
    </w:lvl>
    <w:lvl w:ilvl="5" w:tplc="3A5C4554">
      <w:start w:val="1"/>
      <w:numFmt w:val="bullet"/>
      <w:lvlText w:val=""/>
      <w:lvlJc w:val="left"/>
      <w:pPr>
        <w:ind w:left="4320" w:hanging="360"/>
      </w:pPr>
      <w:rPr>
        <w:rFonts w:ascii="Wingdings" w:hAnsi="Wingdings" w:hint="default"/>
      </w:rPr>
    </w:lvl>
    <w:lvl w:ilvl="6" w:tplc="3C9A34D2">
      <w:start w:val="1"/>
      <w:numFmt w:val="bullet"/>
      <w:lvlText w:val=""/>
      <w:lvlJc w:val="left"/>
      <w:pPr>
        <w:ind w:left="5040" w:hanging="360"/>
      </w:pPr>
      <w:rPr>
        <w:rFonts w:ascii="Symbol" w:hAnsi="Symbol" w:hint="default"/>
      </w:rPr>
    </w:lvl>
    <w:lvl w:ilvl="7" w:tplc="D702F406">
      <w:start w:val="1"/>
      <w:numFmt w:val="bullet"/>
      <w:lvlText w:val="o"/>
      <w:lvlJc w:val="left"/>
      <w:pPr>
        <w:ind w:left="5760" w:hanging="360"/>
      </w:pPr>
      <w:rPr>
        <w:rFonts w:ascii="Courier New" w:hAnsi="Courier New" w:hint="default"/>
      </w:rPr>
    </w:lvl>
    <w:lvl w:ilvl="8" w:tplc="3D7AC560">
      <w:start w:val="1"/>
      <w:numFmt w:val="bullet"/>
      <w:lvlText w:val=""/>
      <w:lvlJc w:val="left"/>
      <w:pPr>
        <w:ind w:left="6480" w:hanging="360"/>
      </w:pPr>
      <w:rPr>
        <w:rFonts w:ascii="Wingdings" w:hAnsi="Wingdings" w:hint="default"/>
      </w:rPr>
    </w:lvl>
  </w:abstractNum>
  <w:abstractNum w:abstractNumId="2" w15:restartNumberingAfterBreak="0">
    <w:nsid w:val="0CEC7627"/>
    <w:multiLevelType w:val="hybridMultilevel"/>
    <w:tmpl w:val="16480CC2"/>
    <w:lvl w:ilvl="0" w:tplc="82BCCA64">
      <w:start w:val="6"/>
      <w:numFmt w:val="decimal"/>
      <w:lvlText w:val="%1."/>
      <w:lvlJc w:val="left"/>
      <w:pPr>
        <w:tabs>
          <w:tab w:val="num" w:pos="720"/>
        </w:tabs>
        <w:ind w:left="720" w:hanging="360"/>
      </w:pPr>
      <w:rPr>
        <w:rFonts w:hint="default"/>
      </w:rPr>
    </w:lvl>
    <w:lvl w:ilvl="1" w:tplc="16D2D260" w:tentative="1">
      <w:start w:val="1"/>
      <w:numFmt w:val="lowerLetter"/>
      <w:lvlText w:val="%2."/>
      <w:lvlJc w:val="left"/>
      <w:pPr>
        <w:tabs>
          <w:tab w:val="num" w:pos="1440"/>
        </w:tabs>
        <w:ind w:left="1440" w:hanging="360"/>
      </w:pPr>
    </w:lvl>
    <w:lvl w:ilvl="2" w:tplc="448408B2" w:tentative="1">
      <w:start w:val="1"/>
      <w:numFmt w:val="lowerRoman"/>
      <w:lvlText w:val="%3."/>
      <w:lvlJc w:val="right"/>
      <w:pPr>
        <w:tabs>
          <w:tab w:val="num" w:pos="2160"/>
        </w:tabs>
        <w:ind w:left="2160" w:hanging="180"/>
      </w:pPr>
    </w:lvl>
    <w:lvl w:ilvl="3" w:tplc="0354FACE" w:tentative="1">
      <w:start w:val="1"/>
      <w:numFmt w:val="decimal"/>
      <w:lvlText w:val="%4."/>
      <w:lvlJc w:val="left"/>
      <w:pPr>
        <w:tabs>
          <w:tab w:val="num" w:pos="2880"/>
        </w:tabs>
        <w:ind w:left="2880" w:hanging="360"/>
      </w:pPr>
    </w:lvl>
    <w:lvl w:ilvl="4" w:tplc="6DF6EB78" w:tentative="1">
      <w:start w:val="1"/>
      <w:numFmt w:val="lowerLetter"/>
      <w:lvlText w:val="%5."/>
      <w:lvlJc w:val="left"/>
      <w:pPr>
        <w:tabs>
          <w:tab w:val="num" w:pos="3600"/>
        </w:tabs>
        <w:ind w:left="3600" w:hanging="360"/>
      </w:pPr>
    </w:lvl>
    <w:lvl w:ilvl="5" w:tplc="02E670AC" w:tentative="1">
      <w:start w:val="1"/>
      <w:numFmt w:val="lowerRoman"/>
      <w:lvlText w:val="%6."/>
      <w:lvlJc w:val="right"/>
      <w:pPr>
        <w:tabs>
          <w:tab w:val="num" w:pos="4320"/>
        </w:tabs>
        <w:ind w:left="4320" w:hanging="180"/>
      </w:pPr>
    </w:lvl>
    <w:lvl w:ilvl="6" w:tplc="F4643268" w:tentative="1">
      <w:start w:val="1"/>
      <w:numFmt w:val="decimal"/>
      <w:lvlText w:val="%7."/>
      <w:lvlJc w:val="left"/>
      <w:pPr>
        <w:tabs>
          <w:tab w:val="num" w:pos="5040"/>
        </w:tabs>
        <w:ind w:left="5040" w:hanging="360"/>
      </w:pPr>
    </w:lvl>
    <w:lvl w:ilvl="7" w:tplc="2330711C" w:tentative="1">
      <w:start w:val="1"/>
      <w:numFmt w:val="lowerLetter"/>
      <w:lvlText w:val="%8."/>
      <w:lvlJc w:val="left"/>
      <w:pPr>
        <w:tabs>
          <w:tab w:val="num" w:pos="5760"/>
        </w:tabs>
        <w:ind w:left="5760" w:hanging="360"/>
      </w:pPr>
    </w:lvl>
    <w:lvl w:ilvl="8" w:tplc="D1FA1546" w:tentative="1">
      <w:start w:val="1"/>
      <w:numFmt w:val="lowerRoman"/>
      <w:lvlText w:val="%9."/>
      <w:lvlJc w:val="right"/>
      <w:pPr>
        <w:tabs>
          <w:tab w:val="num" w:pos="6480"/>
        </w:tabs>
        <w:ind w:left="6480" w:hanging="180"/>
      </w:pPr>
    </w:lvl>
  </w:abstractNum>
  <w:abstractNum w:abstractNumId="3" w15:restartNumberingAfterBreak="0">
    <w:nsid w:val="0D911837"/>
    <w:multiLevelType w:val="hybridMultilevel"/>
    <w:tmpl w:val="D7D47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E878D"/>
    <w:multiLevelType w:val="hybridMultilevel"/>
    <w:tmpl w:val="D62608B4"/>
    <w:lvl w:ilvl="0" w:tplc="27566680">
      <w:start w:val="1"/>
      <w:numFmt w:val="bullet"/>
      <w:lvlText w:val="·"/>
      <w:lvlJc w:val="left"/>
      <w:pPr>
        <w:ind w:left="720" w:hanging="360"/>
      </w:pPr>
      <w:rPr>
        <w:rFonts w:ascii="Symbol" w:hAnsi="Symbol" w:hint="default"/>
      </w:rPr>
    </w:lvl>
    <w:lvl w:ilvl="1" w:tplc="9AF2CE1C">
      <w:start w:val="1"/>
      <w:numFmt w:val="bullet"/>
      <w:lvlText w:val="o"/>
      <w:lvlJc w:val="left"/>
      <w:pPr>
        <w:ind w:left="1440" w:hanging="360"/>
      </w:pPr>
      <w:rPr>
        <w:rFonts w:ascii="Courier New" w:hAnsi="Courier New" w:hint="default"/>
      </w:rPr>
    </w:lvl>
    <w:lvl w:ilvl="2" w:tplc="93E8D1B6">
      <w:start w:val="1"/>
      <w:numFmt w:val="bullet"/>
      <w:lvlText w:val=""/>
      <w:lvlJc w:val="left"/>
      <w:pPr>
        <w:ind w:left="2160" w:hanging="360"/>
      </w:pPr>
      <w:rPr>
        <w:rFonts w:ascii="Wingdings" w:hAnsi="Wingdings" w:hint="default"/>
      </w:rPr>
    </w:lvl>
    <w:lvl w:ilvl="3" w:tplc="B23296B0">
      <w:start w:val="1"/>
      <w:numFmt w:val="bullet"/>
      <w:lvlText w:val=""/>
      <w:lvlJc w:val="left"/>
      <w:pPr>
        <w:ind w:left="2880" w:hanging="360"/>
      </w:pPr>
      <w:rPr>
        <w:rFonts w:ascii="Symbol" w:hAnsi="Symbol" w:hint="default"/>
      </w:rPr>
    </w:lvl>
    <w:lvl w:ilvl="4" w:tplc="663A1B98">
      <w:start w:val="1"/>
      <w:numFmt w:val="bullet"/>
      <w:lvlText w:val="o"/>
      <w:lvlJc w:val="left"/>
      <w:pPr>
        <w:ind w:left="3600" w:hanging="360"/>
      </w:pPr>
      <w:rPr>
        <w:rFonts w:ascii="Courier New" w:hAnsi="Courier New" w:hint="default"/>
      </w:rPr>
    </w:lvl>
    <w:lvl w:ilvl="5" w:tplc="E1A051FE">
      <w:start w:val="1"/>
      <w:numFmt w:val="bullet"/>
      <w:lvlText w:val=""/>
      <w:lvlJc w:val="left"/>
      <w:pPr>
        <w:ind w:left="4320" w:hanging="360"/>
      </w:pPr>
      <w:rPr>
        <w:rFonts w:ascii="Wingdings" w:hAnsi="Wingdings" w:hint="default"/>
      </w:rPr>
    </w:lvl>
    <w:lvl w:ilvl="6" w:tplc="17A0CC0C">
      <w:start w:val="1"/>
      <w:numFmt w:val="bullet"/>
      <w:lvlText w:val=""/>
      <w:lvlJc w:val="left"/>
      <w:pPr>
        <w:ind w:left="5040" w:hanging="360"/>
      </w:pPr>
      <w:rPr>
        <w:rFonts w:ascii="Symbol" w:hAnsi="Symbol" w:hint="default"/>
      </w:rPr>
    </w:lvl>
    <w:lvl w:ilvl="7" w:tplc="9F8C53EA">
      <w:start w:val="1"/>
      <w:numFmt w:val="bullet"/>
      <w:lvlText w:val="o"/>
      <w:lvlJc w:val="left"/>
      <w:pPr>
        <w:ind w:left="5760" w:hanging="360"/>
      </w:pPr>
      <w:rPr>
        <w:rFonts w:ascii="Courier New" w:hAnsi="Courier New" w:hint="default"/>
      </w:rPr>
    </w:lvl>
    <w:lvl w:ilvl="8" w:tplc="C13EE5FA">
      <w:start w:val="1"/>
      <w:numFmt w:val="bullet"/>
      <w:lvlText w:val=""/>
      <w:lvlJc w:val="left"/>
      <w:pPr>
        <w:ind w:left="6480" w:hanging="360"/>
      </w:pPr>
      <w:rPr>
        <w:rFonts w:ascii="Wingdings" w:hAnsi="Wingdings" w:hint="default"/>
      </w:rPr>
    </w:lvl>
  </w:abstractNum>
  <w:abstractNum w:abstractNumId="5" w15:restartNumberingAfterBreak="0">
    <w:nsid w:val="116D2925"/>
    <w:multiLevelType w:val="singleLevel"/>
    <w:tmpl w:val="3FE4843E"/>
    <w:lvl w:ilvl="0">
      <w:numFmt w:val="none"/>
      <w:lvlText w:val="{"/>
      <w:legacy w:legacy="1" w:legacySpace="0" w:legacyIndent="288"/>
      <w:lvlJc w:val="left"/>
      <w:pPr>
        <w:ind w:left="288" w:hanging="288"/>
      </w:pPr>
      <w:rPr>
        <w:rFonts w:ascii="LotusWP Type" w:hAnsi="LotusWP Type" w:hint="default"/>
        <w:sz w:val="24"/>
      </w:rPr>
    </w:lvl>
  </w:abstractNum>
  <w:abstractNum w:abstractNumId="6" w15:restartNumberingAfterBreak="0">
    <w:nsid w:val="119068A0"/>
    <w:multiLevelType w:val="hybridMultilevel"/>
    <w:tmpl w:val="EF7C1CFA"/>
    <w:lvl w:ilvl="0" w:tplc="21A05152">
      <w:start w:val="6"/>
      <w:numFmt w:val="decimal"/>
      <w:lvlText w:val="%1."/>
      <w:lvlJc w:val="left"/>
      <w:pPr>
        <w:tabs>
          <w:tab w:val="num" w:pos="720"/>
        </w:tabs>
        <w:ind w:left="720" w:hanging="360"/>
      </w:pPr>
      <w:rPr>
        <w:rFonts w:hint="default"/>
      </w:rPr>
    </w:lvl>
    <w:lvl w:ilvl="1" w:tplc="09A8C450" w:tentative="1">
      <w:start w:val="1"/>
      <w:numFmt w:val="lowerLetter"/>
      <w:lvlText w:val="%2."/>
      <w:lvlJc w:val="left"/>
      <w:pPr>
        <w:tabs>
          <w:tab w:val="num" w:pos="1440"/>
        </w:tabs>
        <w:ind w:left="1440" w:hanging="360"/>
      </w:pPr>
    </w:lvl>
    <w:lvl w:ilvl="2" w:tplc="B30A2F1A" w:tentative="1">
      <w:start w:val="1"/>
      <w:numFmt w:val="lowerRoman"/>
      <w:lvlText w:val="%3."/>
      <w:lvlJc w:val="right"/>
      <w:pPr>
        <w:tabs>
          <w:tab w:val="num" w:pos="2160"/>
        </w:tabs>
        <w:ind w:left="2160" w:hanging="180"/>
      </w:pPr>
    </w:lvl>
    <w:lvl w:ilvl="3" w:tplc="7EFC0922" w:tentative="1">
      <w:start w:val="1"/>
      <w:numFmt w:val="decimal"/>
      <w:lvlText w:val="%4."/>
      <w:lvlJc w:val="left"/>
      <w:pPr>
        <w:tabs>
          <w:tab w:val="num" w:pos="2880"/>
        </w:tabs>
        <w:ind w:left="2880" w:hanging="360"/>
      </w:pPr>
    </w:lvl>
    <w:lvl w:ilvl="4" w:tplc="CBFC2274" w:tentative="1">
      <w:start w:val="1"/>
      <w:numFmt w:val="lowerLetter"/>
      <w:lvlText w:val="%5."/>
      <w:lvlJc w:val="left"/>
      <w:pPr>
        <w:tabs>
          <w:tab w:val="num" w:pos="3600"/>
        </w:tabs>
        <w:ind w:left="3600" w:hanging="360"/>
      </w:pPr>
    </w:lvl>
    <w:lvl w:ilvl="5" w:tplc="09B0FC16" w:tentative="1">
      <w:start w:val="1"/>
      <w:numFmt w:val="lowerRoman"/>
      <w:lvlText w:val="%6."/>
      <w:lvlJc w:val="right"/>
      <w:pPr>
        <w:tabs>
          <w:tab w:val="num" w:pos="4320"/>
        </w:tabs>
        <w:ind w:left="4320" w:hanging="180"/>
      </w:pPr>
    </w:lvl>
    <w:lvl w:ilvl="6" w:tplc="707A6350" w:tentative="1">
      <w:start w:val="1"/>
      <w:numFmt w:val="decimal"/>
      <w:lvlText w:val="%7."/>
      <w:lvlJc w:val="left"/>
      <w:pPr>
        <w:tabs>
          <w:tab w:val="num" w:pos="5040"/>
        </w:tabs>
        <w:ind w:left="5040" w:hanging="360"/>
      </w:pPr>
    </w:lvl>
    <w:lvl w:ilvl="7" w:tplc="6A86270E" w:tentative="1">
      <w:start w:val="1"/>
      <w:numFmt w:val="lowerLetter"/>
      <w:lvlText w:val="%8."/>
      <w:lvlJc w:val="left"/>
      <w:pPr>
        <w:tabs>
          <w:tab w:val="num" w:pos="5760"/>
        </w:tabs>
        <w:ind w:left="5760" w:hanging="360"/>
      </w:pPr>
    </w:lvl>
    <w:lvl w:ilvl="8" w:tplc="9D4CD830" w:tentative="1">
      <w:start w:val="1"/>
      <w:numFmt w:val="lowerRoman"/>
      <w:lvlText w:val="%9."/>
      <w:lvlJc w:val="right"/>
      <w:pPr>
        <w:tabs>
          <w:tab w:val="num" w:pos="6480"/>
        </w:tabs>
        <w:ind w:left="6480" w:hanging="180"/>
      </w:pPr>
    </w:lvl>
  </w:abstractNum>
  <w:abstractNum w:abstractNumId="7" w15:restartNumberingAfterBreak="0">
    <w:nsid w:val="11970D7B"/>
    <w:multiLevelType w:val="hybridMultilevel"/>
    <w:tmpl w:val="752CA540"/>
    <w:lvl w:ilvl="0" w:tplc="F104B09C">
      <w:start w:val="1"/>
      <w:numFmt w:val="bullet"/>
      <w:lvlText w:val="·"/>
      <w:lvlJc w:val="left"/>
      <w:pPr>
        <w:ind w:left="720" w:hanging="360"/>
      </w:pPr>
      <w:rPr>
        <w:rFonts w:ascii="Symbol" w:hAnsi="Symbol" w:hint="default"/>
      </w:rPr>
    </w:lvl>
    <w:lvl w:ilvl="1" w:tplc="F1946BBA">
      <w:start w:val="1"/>
      <w:numFmt w:val="bullet"/>
      <w:lvlText w:val="o"/>
      <w:lvlJc w:val="left"/>
      <w:pPr>
        <w:ind w:left="1440" w:hanging="360"/>
      </w:pPr>
      <w:rPr>
        <w:rFonts w:ascii="Courier New" w:hAnsi="Courier New" w:hint="default"/>
      </w:rPr>
    </w:lvl>
    <w:lvl w:ilvl="2" w:tplc="55E0D2A0">
      <w:start w:val="1"/>
      <w:numFmt w:val="bullet"/>
      <w:lvlText w:val=""/>
      <w:lvlJc w:val="left"/>
      <w:pPr>
        <w:ind w:left="2160" w:hanging="360"/>
      </w:pPr>
      <w:rPr>
        <w:rFonts w:ascii="Wingdings" w:hAnsi="Wingdings" w:hint="default"/>
      </w:rPr>
    </w:lvl>
    <w:lvl w:ilvl="3" w:tplc="B9F8E672">
      <w:start w:val="1"/>
      <w:numFmt w:val="bullet"/>
      <w:lvlText w:val=""/>
      <w:lvlJc w:val="left"/>
      <w:pPr>
        <w:ind w:left="2880" w:hanging="360"/>
      </w:pPr>
      <w:rPr>
        <w:rFonts w:ascii="Symbol" w:hAnsi="Symbol" w:hint="default"/>
      </w:rPr>
    </w:lvl>
    <w:lvl w:ilvl="4" w:tplc="30EAEA8A">
      <w:start w:val="1"/>
      <w:numFmt w:val="bullet"/>
      <w:lvlText w:val="o"/>
      <w:lvlJc w:val="left"/>
      <w:pPr>
        <w:ind w:left="3600" w:hanging="360"/>
      </w:pPr>
      <w:rPr>
        <w:rFonts w:ascii="Courier New" w:hAnsi="Courier New" w:hint="default"/>
      </w:rPr>
    </w:lvl>
    <w:lvl w:ilvl="5" w:tplc="45DC9DBA">
      <w:start w:val="1"/>
      <w:numFmt w:val="bullet"/>
      <w:lvlText w:val=""/>
      <w:lvlJc w:val="left"/>
      <w:pPr>
        <w:ind w:left="4320" w:hanging="360"/>
      </w:pPr>
      <w:rPr>
        <w:rFonts w:ascii="Wingdings" w:hAnsi="Wingdings" w:hint="default"/>
      </w:rPr>
    </w:lvl>
    <w:lvl w:ilvl="6" w:tplc="65A860E8">
      <w:start w:val="1"/>
      <w:numFmt w:val="bullet"/>
      <w:lvlText w:val=""/>
      <w:lvlJc w:val="left"/>
      <w:pPr>
        <w:ind w:left="5040" w:hanging="360"/>
      </w:pPr>
      <w:rPr>
        <w:rFonts w:ascii="Symbol" w:hAnsi="Symbol" w:hint="default"/>
      </w:rPr>
    </w:lvl>
    <w:lvl w:ilvl="7" w:tplc="09BE15FE">
      <w:start w:val="1"/>
      <w:numFmt w:val="bullet"/>
      <w:lvlText w:val="o"/>
      <w:lvlJc w:val="left"/>
      <w:pPr>
        <w:ind w:left="5760" w:hanging="360"/>
      </w:pPr>
      <w:rPr>
        <w:rFonts w:ascii="Courier New" w:hAnsi="Courier New" w:hint="default"/>
      </w:rPr>
    </w:lvl>
    <w:lvl w:ilvl="8" w:tplc="20547782">
      <w:start w:val="1"/>
      <w:numFmt w:val="bullet"/>
      <w:lvlText w:val=""/>
      <w:lvlJc w:val="left"/>
      <w:pPr>
        <w:ind w:left="6480" w:hanging="360"/>
      </w:pPr>
      <w:rPr>
        <w:rFonts w:ascii="Wingdings" w:hAnsi="Wingdings" w:hint="default"/>
      </w:rPr>
    </w:lvl>
  </w:abstractNum>
  <w:abstractNum w:abstractNumId="8" w15:restartNumberingAfterBreak="0">
    <w:nsid w:val="13247101"/>
    <w:multiLevelType w:val="hybridMultilevel"/>
    <w:tmpl w:val="BC1ADF56"/>
    <w:lvl w:ilvl="0" w:tplc="A10AA822">
      <w:start w:val="1"/>
      <w:numFmt w:val="bullet"/>
      <w:lvlText w:val=""/>
      <w:lvlJc w:val="left"/>
      <w:pPr>
        <w:tabs>
          <w:tab w:val="num" w:pos="360"/>
        </w:tabs>
        <w:ind w:left="360" w:hanging="360"/>
      </w:pPr>
      <w:rPr>
        <w:rFonts w:ascii="Symbol" w:hAnsi="Symbol" w:hint="default"/>
      </w:rPr>
    </w:lvl>
    <w:lvl w:ilvl="1" w:tplc="A6046D72">
      <w:start w:val="1"/>
      <w:numFmt w:val="bullet"/>
      <w:lvlText w:val="o"/>
      <w:lvlJc w:val="left"/>
      <w:pPr>
        <w:tabs>
          <w:tab w:val="num" w:pos="1080"/>
        </w:tabs>
        <w:ind w:left="1080" w:hanging="360"/>
      </w:pPr>
      <w:rPr>
        <w:rFonts w:ascii="Courier New" w:hAnsi="Courier New" w:cs="Courier New" w:hint="default"/>
      </w:rPr>
    </w:lvl>
    <w:lvl w:ilvl="2" w:tplc="16B6C384" w:tentative="1">
      <w:start w:val="1"/>
      <w:numFmt w:val="bullet"/>
      <w:lvlText w:val=""/>
      <w:lvlJc w:val="left"/>
      <w:pPr>
        <w:tabs>
          <w:tab w:val="num" w:pos="1800"/>
        </w:tabs>
        <w:ind w:left="1800" w:hanging="360"/>
      </w:pPr>
      <w:rPr>
        <w:rFonts w:ascii="Wingdings" w:hAnsi="Wingdings" w:hint="default"/>
      </w:rPr>
    </w:lvl>
    <w:lvl w:ilvl="3" w:tplc="4D6CA0D8" w:tentative="1">
      <w:start w:val="1"/>
      <w:numFmt w:val="bullet"/>
      <w:lvlText w:val=""/>
      <w:lvlJc w:val="left"/>
      <w:pPr>
        <w:tabs>
          <w:tab w:val="num" w:pos="2520"/>
        </w:tabs>
        <w:ind w:left="2520" w:hanging="360"/>
      </w:pPr>
      <w:rPr>
        <w:rFonts w:ascii="Symbol" w:hAnsi="Symbol" w:hint="default"/>
      </w:rPr>
    </w:lvl>
    <w:lvl w:ilvl="4" w:tplc="2DEC1208" w:tentative="1">
      <w:start w:val="1"/>
      <w:numFmt w:val="bullet"/>
      <w:lvlText w:val="o"/>
      <w:lvlJc w:val="left"/>
      <w:pPr>
        <w:tabs>
          <w:tab w:val="num" w:pos="3240"/>
        </w:tabs>
        <w:ind w:left="3240" w:hanging="360"/>
      </w:pPr>
      <w:rPr>
        <w:rFonts w:ascii="Courier New" w:hAnsi="Courier New" w:cs="Courier New" w:hint="default"/>
      </w:rPr>
    </w:lvl>
    <w:lvl w:ilvl="5" w:tplc="1A942344" w:tentative="1">
      <w:start w:val="1"/>
      <w:numFmt w:val="bullet"/>
      <w:lvlText w:val=""/>
      <w:lvlJc w:val="left"/>
      <w:pPr>
        <w:tabs>
          <w:tab w:val="num" w:pos="3960"/>
        </w:tabs>
        <w:ind w:left="3960" w:hanging="360"/>
      </w:pPr>
      <w:rPr>
        <w:rFonts w:ascii="Wingdings" w:hAnsi="Wingdings" w:hint="default"/>
      </w:rPr>
    </w:lvl>
    <w:lvl w:ilvl="6" w:tplc="70B08462" w:tentative="1">
      <w:start w:val="1"/>
      <w:numFmt w:val="bullet"/>
      <w:lvlText w:val=""/>
      <w:lvlJc w:val="left"/>
      <w:pPr>
        <w:tabs>
          <w:tab w:val="num" w:pos="4680"/>
        </w:tabs>
        <w:ind w:left="4680" w:hanging="360"/>
      </w:pPr>
      <w:rPr>
        <w:rFonts w:ascii="Symbol" w:hAnsi="Symbol" w:hint="default"/>
      </w:rPr>
    </w:lvl>
    <w:lvl w:ilvl="7" w:tplc="39AE125A" w:tentative="1">
      <w:start w:val="1"/>
      <w:numFmt w:val="bullet"/>
      <w:lvlText w:val="o"/>
      <w:lvlJc w:val="left"/>
      <w:pPr>
        <w:tabs>
          <w:tab w:val="num" w:pos="5400"/>
        </w:tabs>
        <w:ind w:left="5400" w:hanging="360"/>
      </w:pPr>
      <w:rPr>
        <w:rFonts w:ascii="Courier New" w:hAnsi="Courier New" w:cs="Courier New" w:hint="default"/>
      </w:rPr>
    </w:lvl>
    <w:lvl w:ilvl="8" w:tplc="4AF4FE60"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647ACB"/>
    <w:multiLevelType w:val="hybridMultilevel"/>
    <w:tmpl w:val="0506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D3F55"/>
    <w:multiLevelType w:val="hybridMultilevel"/>
    <w:tmpl w:val="D2742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E64106"/>
    <w:multiLevelType w:val="hybridMultilevel"/>
    <w:tmpl w:val="E938C8B2"/>
    <w:lvl w:ilvl="0" w:tplc="E57A1224">
      <w:start w:val="1"/>
      <w:numFmt w:val="bullet"/>
      <w:lvlText w:val="·"/>
      <w:lvlJc w:val="left"/>
      <w:pPr>
        <w:ind w:left="720" w:hanging="360"/>
      </w:pPr>
      <w:rPr>
        <w:rFonts w:ascii="Symbol" w:hAnsi="Symbol" w:hint="default"/>
      </w:rPr>
    </w:lvl>
    <w:lvl w:ilvl="1" w:tplc="40D6A98E">
      <w:start w:val="1"/>
      <w:numFmt w:val="bullet"/>
      <w:lvlText w:val="o"/>
      <w:lvlJc w:val="left"/>
      <w:pPr>
        <w:ind w:left="1440" w:hanging="360"/>
      </w:pPr>
      <w:rPr>
        <w:rFonts w:ascii="Courier New" w:hAnsi="Courier New" w:hint="default"/>
      </w:rPr>
    </w:lvl>
    <w:lvl w:ilvl="2" w:tplc="2270AFC6">
      <w:start w:val="1"/>
      <w:numFmt w:val="bullet"/>
      <w:lvlText w:val=""/>
      <w:lvlJc w:val="left"/>
      <w:pPr>
        <w:ind w:left="2160" w:hanging="360"/>
      </w:pPr>
      <w:rPr>
        <w:rFonts w:ascii="Wingdings" w:hAnsi="Wingdings" w:hint="default"/>
      </w:rPr>
    </w:lvl>
    <w:lvl w:ilvl="3" w:tplc="D78CC214">
      <w:start w:val="1"/>
      <w:numFmt w:val="bullet"/>
      <w:lvlText w:val=""/>
      <w:lvlJc w:val="left"/>
      <w:pPr>
        <w:ind w:left="2880" w:hanging="360"/>
      </w:pPr>
      <w:rPr>
        <w:rFonts w:ascii="Symbol" w:hAnsi="Symbol" w:hint="default"/>
      </w:rPr>
    </w:lvl>
    <w:lvl w:ilvl="4" w:tplc="2E501416">
      <w:start w:val="1"/>
      <w:numFmt w:val="bullet"/>
      <w:lvlText w:val="o"/>
      <w:lvlJc w:val="left"/>
      <w:pPr>
        <w:ind w:left="3600" w:hanging="360"/>
      </w:pPr>
      <w:rPr>
        <w:rFonts w:ascii="Courier New" w:hAnsi="Courier New" w:hint="default"/>
      </w:rPr>
    </w:lvl>
    <w:lvl w:ilvl="5" w:tplc="0EECF51A">
      <w:start w:val="1"/>
      <w:numFmt w:val="bullet"/>
      <w:lvlText w:val=""/>
      <w:lvlJc w:val="left"/>
      <w:pPr>
        <w:ind w:left="4320" w:hanging="360"/>
      </w:pPr>
      <w:rPr>
        <w:rFonts w:ascii="Wingdings" w:hAnsi="Wingdings" w:hint="default"/>
      </w:rPr>
    </w:lvl>
    <w:lvl w:ilvl="6" w:tplc="B178EA00">
      <w:start w:val="1"/>
      <w:numFmt w:val="bullet"/>
      <w:lvlText w:val=""/>
      <w:lvlJc w:val="left"/>
      <w:pPr>
        <w:ind w:left="5040" w:hanging="360"/>
      </w:pPr>
      <w:rPr>
        <w:rFonts w:ascii="Symbol" w:hAnsi="Symbol" w:hint="default"/>
      </w:rPr>
    </w:lvl>
    <w:lvl w:ilvl="7" w:tplc="C062F286">
      <w:start w:val="1"/>
      <w:numFmt w:val="bullet"/>
      <w:lvlText w:val="o"/>
      <w:lvlJc w:val="left"/>
      <w:pPr>
        <w:ind w:left="5760" w:hanging="360"/>
      </w:pPr>
      <w:rPr>
        <w:rFonts w:ascii="Courier New" w:hAnsi="Courier New" w:hint="default"/>
      </w:rPr>
    </w:lvl>
    <w:lvl w:ilvl="8" w:tplc="948421BE">
      <w:start w:val="1"/>
      <w:numFmt w:val="bullet"/>
      <w:lvlText w:val=""/>
      <w:lvlJc w:val="left"/>
      <w:pPr>
        <w:ind w:left="6480" w:hanging="360"/>
      </w:pPr>
      <w:rPr>
        <w:rFonts w:ascii="Wingdings" w:hAnsi="Wingdings" w:hint="default"/>
      </w:rPr>
    </w:lvl>
  </w:abstractNum>
  <w:abstractNum w:abstractNumId="12" w15:restartNumberingAfterBreak="0">
    <w:nsid w:val="1D7550B0"/>
    <w:multiLevelType w:val="hybridMultilevel"/>
    <w:tmpl w:val="5D9E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C6645"/>
    <w:multiLevelType w:val="hybridMultilevel"/>
    <w:tmpl w:val="B64AB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B05820"/>
    <w:multiLevelType w:val="hybridMultilevel"/>
    <w:tmpl w:val="6994F044"/>
    <w:lvl w:ilvl="0" w:tplc="B8DC535E">
      <w:start w:val="1"/>
      <w:numFmt w:val="bullet"/>
      <w:lvlText w:val=""/>
      <w:lvlJc w:val="left"/>
      <w:pPr>
        <w:ind w:left="360" w:hanging="360"/>
      </w:pPr>
      <w:rPr>
        <w:rFonts w:ascii="Symbol" w:hAnsi="Symbol" w:hint="default"/>
        <w:sz w:val="22"/>
      </w:rPr>
    </w:lvl>
    <w:lvl w:ilvl="1" w:tplc="FFFFFFFF">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921B42"/>
    <w:multiLevelType w:val="hybridMultilevel"/>
    <w:tmpl w:val="D082C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3360E0"/>
    <w:multiLevelType w:val="hybridMultilevel"/>
    <w:tmpl w:val="EA7AD988"/>
    <w:lvl w:ilvl="0" w:tplc="B8ECC73E">
      <w:start w:val="1"/>
      <w:numFmt w:val="bullet"/>
      <w:lvlText w:val="·"/>
      <w:lvlJc w:val="left"/>
      <w:pPr>
        <w:ind w:left="720" w:hanging="360"/>
      </w:pPr>
      <w:rPr>
        <w:rFonts w:ascii="Symbol" w:hAnsi="Symbol" w:hint="default"/>
      </w:rPr>
    </w:lvl>
    <w:lvl w:ilvl="1" w:tplc="1FC2B7B0">
      <w:start w:val="1"/>
      <w:numFmt w:val="bullet"/>
      <w:lvlText w:val="o"/>
      <w:lvlJc w:val="left"/>
      <w:pPr>
        <w:ind w:left="1440" w:hanging="360"/>
      </w:pPr>
      <w:rPr>
        <w:rFonts w:ascii="Courier New" w:hAnsi="Courier New" w:hint="default"/>
      </w:rPr>
    </w:lvl>
    <w:lvl w:ilvl="2" w:tplc="5DE8F652">
      <w:start w:val="1"/>
      <w:numFmt w:val="bullet"/>
      <w:lvlText w:val=""/>
      <w:lvlJc w:val="left"/>
      <w:pPr>
        <w:ind w:left="2160" w:hanging="360"/>
      </w:pPr>
      <w:rPr>
        <w:rFonts w:ascii="Wingdings" w:hAnsi="Wingdings" w:hint="default"/>
      </w:rPr>
    </w:lvl>
    <w:lvl w:ilvl="3" w:tplc="65FCD5C0">
      <w:start w:val="1"/>
      <w:numFmt w:val="bullet"/>
      <w:lvlText w:val=""/>
      <w:lvlJc w:val="left"/>
      <w:pPr>
        <w:ind w:left="2880" w:hanging="360"/>
      </w:pPr>
      <w:rPr>
        <w:rFonts w:ascii="Symbol" w:hAnsi="Symbol" w:hint="default"/>
      </w:rPr>
    </w:lvl>
    <w:lvl w:ilvl="4" w:tplc="A43AB02E">
      <w:start w:val="1"/>
      <w:numFmt w:val="bullet"/>
      <w:lvlText w:val="o"/>
      <w:lvlJc w:val="left"/>
      <w:pPr>
        <w:ind w:left="3600" w:hanging="360"/>
      </w:pPr>
      <w:rPr>
        <w:rFonts w:ascii="Courier New" w:hAnsi="Courier New" w:hint="default"/>
      </w:rPr>
    </w:lvl>
    <w:lvl w:ilvl="5" w:tplc="72965FA6">
      <w:start w:val="1"/>
      <w:numFmt w:val="bullet"/>
      <w:lvlText w:val=""/>
      <w:lvlJc w:val="left"/>
      <w:pPr>
        <w:ind w:left="4320" w:hanging="360"/>
      </w:pPr>
      <w:rPr>
        <w:rFonts w:ascii="Wingdings" w:hAnsi="Wingdings" w:hint="default"/>
      </w:rPr>
    </w:lvl>
    <w:lvl w:ilvl="6" w:tplc="D5E67C50">
      <w:start w:val="1"/>
      <w:numFmt w:val="bullet"/>
      <w:lvlText w:val=""/>
      <w:lvlJc w:val="left"/>
      <w:pPr>
        <w:ind w:left="5040" w:hanging="360"/>
      </w:pPr>
      <w:rPr>
        <w:rFonts w:ascii="Symbol" w:hAnsi="Symbol" w:hint="default"/>
      </w:rPr>
    </w:lvl>
    <w:lvl w:ilvl="7" w:tplc="70361F70">
      <w:start w:val="1"/>
      <w:numFmt w:val="bullet"/>
      <w:lvlText w:val="o"/>
      <w:lvlJc w:val="left"/>
      <w:pPr>
        <w:ind w:left="5760" w:hanging="360"/>
      </w:pPr>
      <w:rPr>
        <w:rFonts w:ascii="Courier New" w:hAnsi="Courier New" w:hint="default"/>
      </w:rPr>
    </w:lvl>
    <w:lvl w:ilvl="8" w:tplc="6C6ABEB6">
      <w:start w:val="1"/>
      <w:numFmt w:val="bullet"/>
      <w:lvlText w:val=""/>
      <w:lvlJc w:val="left"/>
      <w:pPr>
        <w:ind w:left="6480" w:hanging="360"/>
      </w:pPr>
      <w:rPr>
        <w:rFonts w:ascii="Wingdings" w:hAnsi="Wingdings" w:hint="default"/>
      </w:rPr>
    </w:lvl>
  </w:abstractNum>
  <w:abstractNum w:abstractNumId="17" w15:restartNumberingAfterBreak="0">
    <w:nsid w:val="2C40775D"/>
    <w:multiLevelType w:val="hybridMultilevel"/>
    <w:tmpl w:val="DF6AA1D6"/>
    <w:lvl w:ilvl="0" w:tplc="0248FFB8">
      <w:start w:val="1"/>
      <w:numFmt w:val="bullet"/>
      <w:lvlText w:val="·"/>
      <w:lvlJc w:val="left"/>
      <w:pPr>
        <w:ind w:left="720" w:hanging="360"/>
      </w:pPr>
      <w:rPr>
        <w:rFonts w:ascii="Symbol" w:hAnsi="Symbol" w:hint="default"/>
      </w:rPr>
    </w:lvl>
    <w:lvl w:ilvl="1" w:tplc="D17068DC">
      <w:start w:val="1"/>
      <w:numFmt w:val="bullet"/>
      <w:lvlText w:val="o"/>
      <w:lvlJc w:val="left"/>
      <w:pPr>
        <w:ind w:left="1440" w:hanging="360"/>
      </w:pPr>
      <w:rPr>
        <w:rFonts w:ascii="Courier New" w:hAnsi="Courier New" w:hint="default"/>
      </w:rPr>
    </w:lvl>
    <w:lvl w:ilvl="2" w:tplc="2AECF96A">
      <w:start w:val="1"/>
      <w:numFmt w:val="bullet"/>
      <w:lvlText w:val=""/>
      <w:lvlJc w:val="left"/>
      <w:pPr>
        <w:ind w:left="2160" w:hanging="360"/>
      </w:pPr>
      <w:rPr>
        <w:rFonts w:ascii="Wingdings" w:hAnsi="Wingdings" w:hint="default"/>
      </w:rPr>
    </w:lvl>
    <w:lvl w:ilvl="3" w:tplc="EB70D62E">
      <w:start w:val="1"/>
      <w:numFmt w:val="bullet"/>
      <w:lvlText w:val=""/>
      <w:lvlJc w:val="left"/>
      <w:pPr>
        <w:ind w:left="2880" w:hanging="360"/>
      </w:pPr>
      <w:rPr>
        <w:rFonts w:ascii="Symbol" w:hAnsi="Symbol" w:hint="default"/>
      </w:rPr>
    </w:lvl>
    <w:lvl w:ilvl="4" w:tplc="51B2B3F2">
      <w:start w:val="1"/>
      <w:numFmt w:val="bullet"/>
      <w:lvlText w:val="o"/>
      <w:lvlJc w:val="left"/>
      <w:pPr>
        <w:ind w:left="3600" w:hanging="360"/>
      </w:pPr>
      <w:rPr>
        <w:rFonts w:ascii="Courier New" w:hAnsi="Courier New" w:hint="default"/>
      </w:rPr>
    </w:lvl>
    <w:lvl w:ilvl="5" w:tplc="F6B0693E">
      <w:start w:val="1"/>
      <w:numFmt w:val="bullet"/>
      <w:lvlText w:val=""/>
      <w:lvlJc w:val="left"/>
      <w:pPr>
        <w:ind w:left="4320" w:hanging="360"/>
      </w:pPr>
      <w:rPr>
        <w:rFonts w:ascii="Wingdings" w:hAnsi="Wingdings" w:hint="default"/>
      </w:rPr>
    </w:lvl>
    <w:lvl w:ilvl="6" w:tplc="D83C3946">
      <w:start w:val="1"/>
      <w:numFmt w:val="bullet"/>
      <w:lvlText w:val=""/>
      <w:lvlJc w:val="left"/>
      <w:pPr>
        <w:ind w:left="5040" w:hanging="360"/>
      </w:pPr>
      <w:rPr>
        <w:rFonts w:ascii="Symbol" w:hAnsi="Symbol" w:hint="default"/>
      </w:rPr>
    </w:lvl>
    <w:lvl w:ilvl="7" w:tplc="9D1226EE">
      <w:start w:val="1"/>
      <w:numFmt w:val="bullet"/>
      <w:lvlText w:val="o"/>
      <w:lvlJc w:val="left"/>
      <w:pPr>
        <w:ind w:left="5760" w:hanging="360"/>
      </w:pPr>
      <w:rPr>
        <w:rFonts w:ascii="Courier New" w:hAnsi="Courier New" w:hint="default"/>
      </w:rPr>
    </w:lvl>
    <w:lvl w:ilvl="8" w:tplc="029C6A54">
      <w:start w:val="1"/>
      <w:numFmt w:val="bullet"/>
      <w:lvlText w:val=""/>
      <w:lvlJc w:val="left"/>
      <w:pPr>
        <w:ind w:left="6480" w:hanging="360"/>
      </w:pPr>
      <w:rPr>
        <w:rFonts w:ascii="Wingdings" w:hAnsi="Wingdings" w:hint="default"/>
      </w:rPr>
    </w:lvl>
  </w:abstractNum>
  <w:abstractNum w:abstractNumId="18" w15:restartNumberingAfterBreak="0">
    <w:nsid w:val="38044283"/>
    <w:multiLevelType w:val="hybridMultilevel"/>
    <w:tmpl w:val="70C00BB8"/>
    <w:lvl w:ilvl="0" w:tplc="D16E058C">
      <w:start w:val="1"/>
      <w:numFmt w:val="bullet"/>
      <w:lvlText w:val=""/>
      <w:lvlJc w:val="left"/>
      <w:pPr>
        <w:tabs>
          <w:tab w:val="num" w:pos="644"/>
        </w:tabs>
        <w:ind w:left="644" w:hanging="360"/>
      </w:pPr>
      <w:rPr>
        <w:rFonts w:ascii="Symbol" w:hAnsi="Symbol" w:hint="default"/>
        <w:i/>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948367B"/>
    <w:multiLevelType w:val="hybridMultilevel"/>
    <w:tmpl w:val="7FE87EBC"/>
    <w:lvl w:ilvl="0" w:tplc="0C28B03A">
      <w:start w:val="1"/>
      <w:numFmt w:val="bullet"/>
      <w:lvlText w:val=""/>
      <w:lvlJc w:val="left"/>
      <w:pPr>
        <w:tabs>
          <w:tab w:val="num" w:pos="1440"/>
        </w:tabs>
        <w:ind w:left="1440" w:hanging="360"/>
      </w:pPr>
      <w:rPr>
        <w:rFonts w:ascii="Symbol" w:hAnsi="Symbol" w:hint="default"/>
      </w:rPr>
    </w:lvl>
    <w:lvl w:ilvl="1" w:tplc="3EF6BE22" w:tentative="1">
      <w:start w:val="1"/>
      <w:numFmt w:val="bullet"/>
      <w:lvlText w:val="o"/>
      <w:lvlJc w:val="left"/>
      <w:pPr>
        <w:tabs>
          <w:tab w:val="num" w:pos="2160"/>
        </w:tabs>
        <w:ind w:left="2160" w:hanging="360"/>
      </w:pPr>
      <w:rPr>
        <w:rFonts w:ascii="Courier New" w:hAnsi="Courier New" w:cs="Courier New" w:hint="default"/>
      </w:rPr>
    </w:lvl>
    <w:lvl w:ilvl="2" w:tplc="AFC24236" w:tentative="1">
      <w:start w:val="1"/>
      <w:numFmt w:val="bullet"/>
      <w:lvlText w:val=""/>
      <w:lvlJc w:val="left"/>
      <w:pPr>
        <w:tabs>
          <w:tab w:val="num" w:pos="2880"/>
        </w:tabs>
        <w:ind w:left="2880" w:hanging="360"/>
      </w:pPr>
      <w:rPr>
        <w:rFonts w:ascii="Wingdings" w:hAnsi="Wingdings" w:hint="default"/>
      </w:rPr>
    </w:lvl>
    <w:lvl w:ilvl="3" w:tplc="7580238C" w:tentative="1">
      <w:start w:val="1"/>
      <w:numFmt w:val="bullet"/>
      <w:lvlText w:val=""/>
      <w:lvlJc w:val="left"/>
      <w:pPr>
        <w:tabs>
          <w:tab w:val="num" w:pos="3600"/>
        </w:tabs>
        <w:ind w:left="3600" w:hanging="360"/>
      </w:pPr>
      <w:rPr>
        <w:rFonts w:ascii="Symbol" w:hAnsi="Symbol" w:hint="default"/>
      </w:rPr>
    </w:lvl>
    <w:lvl w:ilvl="4" w:tplc="18D03DE0" w:tentative="1">
      <w:start w:val="1"/>
      <w:numFmt w:val="bullet"/>
      <w:lvlText w:val="o"/>
      <w:lvlJc w:val="left"/>
      <w:pPr>
        <w:tabs>
          <w:tab w:val="num" w:pos="4320"/>
        </w:tabs>
        <w:ind w:left="4320" w:hanging="360"/>
      </w:pPr>
      <w:rPr>
        <w:rFonts w:ascii="Courier New" w:hAnsi="Courier New" w:cs="Courier New" w:hint="default"/>
      </w:rPr>
    </w:lvl>
    <w:lvl w:ilvl="5" w:tplc="224E70A8" w:tentative="1">
      <w:start w:val="1"/>
      <w:numFmt w:val="bullet"/>
      <w:lvlText w:val=""/>
      <w:lvlJc w:val="left"/>
      <w:pPr>
        <w:tabs>
          <w:tab w:val="num" w:pos="5040"/>
        </w:tabs>
        <w:ind w:left="5040" w:hanging="360"/>
      </w:pPr>
      <w:rPr>
        <w:rFonts w:ascii="Wingdings" w:hAnsi="Wingdings" w:hint="default"/>
      </w:rPr>
    </w:lvl>
    <w:lvl w:ilvl="6" w:tplc="7CFEB34A" w:tentative="1">
      <w:start w:val="1"/>
      <w:numFmt w:val="bullet"/>
      <w:lvlText w:val=""/>
      <w:lvlJc w:val="left"/>
      <w:pPr>
        <w:tabs>
          <w:tab w:val="num" w:pos="5760"/>
        </w:tabs>
        <w:ind w:left="5760" w:hanging="360"/>
      </w:pPr>
      <w:rPr>
        <w:rFonts w:ascii="Symbol" w:hAnsi="Symbol" w:hint="default"/>
      </w:rPr>
    </w:lvl>
    <w:lvl w:ilvl="7" w:tplc="AFBE9E50" w:tentative="1">
      <w:start w:val="1"/>
      <w:numFmt w:val="bullet"/>
      <w:lvlText w:val="o"/>
      <w:lvlJc w:val="left"/>
      <w:pPr>
        <w:tabs>
          <w:tab w:val="num" w:pos="6480"/>
        </w:tabs>
        <w:ind w:left="6480" w:hanging="360"/>
      </w:pPr>
      <w:rPr>
        <w:rFonts w:ascii="Courier New" w:hAnsi="Courier New" w:cs="Courier New" w:hint="default"/>
      </w:rPr>
    </w:lvl>
    <w:lvl w:ilvl="8" w:tplc="0A3E5846"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C2C32AE"/>
    <w:multiLevelType w:val="hybridMultilevel"/>
    <w:tmpl w:val="16F40BA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D1E95"/>
    <w:multiLevelType w:val="singleLevel"/>
    <w:tmpl w:val="3FE4843E"/>
    <w:lvl w:ilvl="0">
      <w:numFmt w:val="none"/>
      <w:lvlText w:val="{"/>
      <w:legacy w:legacy="1" w:legacySpace="0" w:legacyIndent="288"/>
      <w:lvlJc w:val="left"/>
      <w:pPr>
        <w:ind w:left="288" w:hanging="288"/>
      </w:pPr>
      <w:rPr>
        <w:rFonts w:ascii="LotusWP Type" w:hAnsi="LotusWP Type" w:hint="default"/>
        <w:sz w:val="24"/>
      </w:rPr>
    </w:lvl>
  </w:abstractNum>
  <w:abstractNum w:abstractNumId="22" w15:restartNumberingAfterBreak="0">
    <w:nsid w:val="3DC97D93"/>
    <w:multiLevelType w:val="hybridMultilevel"/>
    <w:tmpl w:val="93A2219E"/>
    <w:lvl w:ilvl="0" w:tplc="93C67792">
      <w:start w:val="1"/>
      <w:numFmt w:val="bullet"/>
      <w:lvlText w:val=""/>
      <w:lvlJc w:val="left"/>
      <w:pPr>
        <w:tabs>
          <w:tab w:val="num" w:pos="720"/>
        </w:tabs>
        <w:ind w:left="720" w:hanging="360"/>
      </w:pPr>
      <w:rPr>
        <w:rFonts w:ascii="Symbol" w:hAnsi="Symbol" w:hint="default"/>
      </w:rPr>
    </w:lvl>
    <w:lvl w:ilvl="1" w:tplc="99E44BD2">
      <w:start w:val="1"/>
      <w:numFmt w:val="bullet"/>
      <w:lvlText w:val="o"/>
      <w:lvlJc w:val="left"/>
      <w:pPr>
        <w:tabs>
          <w:tab w:val="num" w:pos="1440"/>
        </w:tabs>
        <w:ind w:left="1440" w:hanging="360"/>
      </w:pPr>
      <w:rPr>
        <w:rFonts w:ascii="Courier New" w:hAnsi="Courier New" w:cs="Courier New" w:hint="default"/>
      </w:rPr>
    </w:lvl>
    <w:lvl w:ilvl="2" w:tplc="44D29670" w:tentative="1">
      <w:start w:val="1"/>
      <w:numFmt w:val="bullet"/>
      <w:lvlText w:val=""/>
      <w:lvlJc w:val="left"/>
      <w:pPr>
        <w:tabs>
          <w:tab w:val="num" w:pos="2160"/>
        </w:tabs>
        <w:ind w:left="2160" w:hanging="360"/>
      </w:pPr>
      <w:rPr>
        <w:rFonts w:ascii="Wingdings" w:hAnsi="Wingdings" w:hint="default"/>
      </w:rPr>
    </w:lvl>
    <w:lvl w:ilvl="3" w:tplc="F5DEFCE0" w:tentative="1">
      <w:start w:val="1"/>
      <w:numFmt w:val="bullet"/>
      <w:lvlText w:val=""/>
      <w:lvlJc w:val="left"/>
      <w:pPr>
        <w:tabs>
          <w:tab w:val="num" w:pos="2880"/>
        </w:tabs>
        <w:ind w:left="2880" w:hanging="360"/>
      </w:pPr>
      <w:rPr>
        <w:rFonts w:ascii="Symbol" w:hAnsi="Symbol" w:hint="default"/>
      </w:rPr>
    </w:lvl>
    <w:lvl w:ilvl="4" w:tplc="D8641D56" w:tentative="1">
      <w:start w:val="1"/>
      <w:numFmt w:val="bullet"/>
      <w:lvlText w:val="o"/>
      <w:lvlJc w:val="left"/>
      <w:pPr>
        <w:tabs>
          <w:tab w:val="num" w:pos="3600"/>
        </w:tabs>
        <w:ind w:left="3600" w:hanging="360"/>
      </w:pPr>
      <w:rPr>
        <w:rFonts w:ascii="Courier New" w:hAnsi="Courier New" w:cs="Courier New" w:hint="default"/>
      </w:rPr>
    </w:lvl>
    <w:lvl w:ilvl="5" w:tplc="D5BC117E" w:tentative="1">
      <w:start w:val="1"/>
      <w:numFmt w:val="bullet"/>
      <w:lvlText w:val=""/>
      <w:lvlJc w:val="left"/>
      <w:pPr>
        <w:tabs>
          <w:tab w:val="num" w:pos="4320"/>
        </w:tabs>
        <w:ind w:left="4320" w:hanging="360"/>
      </w:pPr>
      <w:rPr>
        <w:rFonts w:ascii="Wingdings" w:hAnsi="Wingdings" w:hint="default"/>
      </w:rPr>
    </w:lvl>
    <w:lvl w:ilvl="6" w:tplc="58BC935A" w:tentative="1">
      <w:start w:val="1"/>
      <w:numFmt w:val="bullet"/>
      <w:lvlText w:val=""/>
      <w:lvlJc w:val="left"/>
      <w:pPr>
        <w:tabs>
          <w:tab w:val="num" w:pos="5040"/>
        </w:tabs>
        <w:ind w:left="5040" w:hanging="360"/>
      </w:pPr>
      <w:rPr>
        <w:rFonts w:ascii="Symbol" w:hAnsi="Symbol" w:hint="default"/>
      </w:rPr>
    </w:lvl>
    <w:lvl w:ilvl="7" w:tplc="817AA06E" w:tentative="1">
      <w:start w:val="1"/>
      <w:numFmt w:val="bullet"/>
      <w:lvlText w:val="o"/>
      <w:lvlJc w:val="left"/>
      <w:pPr>
        <w:tabs>
          <w:tab w:val="num" w:pos="5760"/>
        </w:tabs>
        <w:ind w:left="5760" w:hanging="360"/>
      </w:pPr>
      <w:rPr>
        <w:rFonts w:ascii="Courier New" w:hAnsi="Courier New" w:cs="Courier New" w:hint="default"/>
      </w:rPr>
    </w:lvl>
    <w:lvl w:ilvl="8" w:tplc="4ED8348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D171B3"/>
    <w:multiLevelType w:val="hybridMultilevel"/>
    <w:tmpl w:val="764CCD4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7C2E21"/>
    <w:multiLevelType w:val="hybridMultilevel"/>
    <w:tmpl w:val="69509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33418"/>
    <w:multiLevelType w:val="hybridMultilevel"/>
    <w:tmpl w:val="0B82CA6A"/>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CD0028"/>
    <w:multiLevelType w:val="hybridMultilevel"/>
    <w:tmpl w:val="02860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29443C"/>
    <w:multiLevelType w:val="hybridMultilevel"/>
    <w:tmpl w:val="F2CE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E96B88"/>
    <w:multiLevelType w:val="hybridMultilevel"/>
    <w:tmpl w:val="E2F4512A"/>
    <w:lvl w:ilvl="0" w:tplc="6A8CFF64">
      <w:start w:val="11"/>
      <w:numFmt w:val="decimal"/>
      <w:lvlText w:val="%1."/>
      <w:lvlJc w:val="left"/>
      <w:pPr>
        <w:tabs>
          <w:tab w:val="num" w:pos="720"/>
        </w:tabs>
        <w:ind w:left="720" w:hanging="360"/>
      </w:pPr>
      <w:rPr>
        <w:rFonts w:hint="default"/>
        <w:sz w:val="26"/>
        <w:szCs w:val="26"/>
      </w:rPr>
    </w:lvl>
    <w:lvl w:ilvl="1" w:tplc="653ACF16" w:tentative="1">
      <w:start w:val="1"/>
      <w:numFmt w:val="lowerLetter"/>
      <w:lvlText w:val="%2."/>
      <w:lvlJc w:val="left"/>
      <w:pPr>
        <w:tabs>
          <w:tab w:val="num" w:pos="1440"/>
        </w:tabs>
        <w:ind w:left="1440" w:hanging="360"/>
      </w:pPr>
    </w:lvl>
    <w:lvl w:ilvl="2" w:tplc="08282DC2" w:tentative="1">
      <w:start w:val="1"/>
      <w:numFmt w:val="lowerRoman"/>
      <w:lvlText w:val="%3."/>
      <w:lvlJc w:val="right"/>
      <w:pPr>
        <w:tabs>
          <w:tab w:val="num" w:pos="2160"/>
        </w:tabs>
        <w:ind w:left="2160" w:hanging="180"/>
      </w:pPr>
    </w:lvl>
    <w:lvl w:ilvl="3" w:tplc="CD54B872" w:tentative="1">
      <w:start w:val="1"/>
      <w:numFmt w:val="decimal"/>
      <w:lvlText w:val="%4."/>
      <w:lvlJc w:val="left"/>
      <w:pPr>
        <w:tabs>
          <w:tab w:val="num" w:pos="2880"/>
        </w:tabs>
        <w:ind w:left="2880" w:hanging="360"/>
      </w:pPr>
    </w:lvl>
    <w:lvl w:ilvl="4" w:tplc="899ED95A" w:tentative="1">
      <w:start w:val="1"/>
      <w:numFmt w:val="lowerLetter"/>
      <w:lvlText w:val="%5."/>
      <w:lvlJc w:val="left"/>
      <w:pPr>
        <w:tabs>
          <w:tab w:val="num" w:pos="3600"/>
        </w:tabs>
        <w:ind w:left="3600" w:hanging="360"/>
      </w:pPr>
    </w:lvl>
    <w:lvl w:ilvl="5" w:tplc="DCA44030" w:tentative="1">
      <w:start w:val="1"/>
      <w:numFmt w:val="lowerRoman"/>
      <w:lvlText w:val="%6."/>
      <w:lvlJc w:val="right"/>
      <w:pPr>
        <w:tabs>
          <w:tab w:val="num" w:pos="4320"/>
        </w:tabs>
        <w:ind w:left="4320" w:hanging="180"/>
      </w:pPr>
    </w:lvl>
    <w:lvl w:ilvl="6" w:tplc="D2B85D6A" w:tentative="1">
      <w:start w:val="1"/>
      <w:numFmt w:val="decimal"/>
      <w:lvlText w:val="%7."/>
      <w:lvlJc w:val="left"/>
      <w:pPr>
        <w:tabs>
          <w:tab w:val="num" w:pos="5040"/>
        </w:tabs>
        <w:ind w:left="5040" w:hanging="360"/>
      </w:pPr>
    </w:lvl>
    <w:lvl w:ilvl="7" w:tplc="4A0E66F4" w:tentative="1">
      <w:start w:val="1"/>
      <w:numFmt w:val="lowerLetter"/>
      <w:lvlText w:val="%8."/>
      <w:lvlJc w:val="left"/>
      <w:pPr>
        <w:tabs>
          <w:tab w:val="num" w:pos="5760"/>
        </w:tabs>
        <w:ind w:left="5760" w:hanging="360"/>
      </w:pPr>
    </w:lvl>
    <w:lvl w:ilvl="8" w:tplc="3A2865D4" w:tentative="1">
      <w:start w:val="1"/>
      <w:numFmt w:val="lowerRoman"/>
      <w:lvlText w:val="%9."/>
      <w:lvlJc w:val="right"/>
      <w:pPr>
        <w:tabs>
          <w:tab w:val="num" w:pos="6480"/>
        </w:tabs>
        <w:ind w:left="6480" w:hanging="180"/>
      </w:pPr>
    </w:lvl>
  </w:abstractNum>
  <w:abstractNum w:abstractNumId="29" w15:restartNumberingAfterBreak="0">
    <w:nsid w:val="54C66835"/>
    <w:multiLevelType w:val="hybridMultilevel"/>
    <w:tmpl w:val="39C6E3E2"/>
    <w:lvl w:ilvl="0" w:tplc="DF0C5902">
      <w:start w:val="1"/>
      <w:numFmt w:val="bullet"/>
      <w:lvlText w:val=""/>
      <w:lvlJc w:val="left"/>
      <w:pPr>
        <w:tabs>
          <w:tab w:val="num" w:pos="284"/>
        </w:tabs>
        <w:ind w:left="284" w:hanging="284"/>
      </w:pPr>
      <w:rPr>
        <w:rFonts w:ascii="Symbol" w:hAnsi="Symbol" w:hint="default"/>
      </w:rPr>
    </w:lvl>
    <w:lvl w:ilvl="1" w:tplc="3D5C818C" w:tentative="1">
      <w:start w:val="1"/>
      <w:numFmt w:val="bullet"/>
      <w:lvlText w:val="o"/>
      <w:lvlJc w:val="left"/>
      <w:pPr>
        <w:tabs>
          <w:tab w:val="num" w:pos="1440"/>
        </w:tabs>
        <w:ind w:left="1440" w:hanging="360"/>
      </w:pPr>
      <w:rPr>
        <w:rFonts w:ascii="Courier New" w:hAnsi="Courier New" w:cs="Courier New" w:hint="default"/>
      </w:rPr>
    </w:lvl>
    <w:lvl w:ilvl="2" w:tplc="606EEB82" w:tentative="1">
      <w:start w:val="1"/>
      <w:numFmt w:val="bullet"/>
      <w:lvlText w:val=""/>
      <w:lvlJc w:val="left"/>
      <w:pPr>
        <w:tabs>
          <w:tab w:val="num" w:pos="2160"/>
        </w:tabs>
        <w:ind w:left="2160" w:hanging="360"/>
      </w:pPr>
      <w:rPr>
        <w:rFonts w:ascii="Wingdings" w:hAnsi="Wingdings" w:hint="default"/>
      </w:rPr>
    </w:lvl>
    <w:lvl w:ilvl="3" w:tplc="6FC45548" w:tentative="1">
      <w:start w:val="1"/>
      <w:numFmt w:val="bullet"/>
      <w:lvlText w:val=""/>
      <w:lvlJc w:val="left"/>
      <w:pPr>
        <w:tabs>
          <w:tab w:val="num" w:pos="2880"/>
        </w:tabs>
        <w:ind w:left="2880" w:hanging="360"/>
      </w:pPr>
      <w:rPr>
        <w:rFonts w:ascii="Symbol" w:hAnsi="Symbol" w:hint="default"/>
      </w:rPr>
    </w:lvl>
    <w:lvl w:ilvl="4" w:tplc="002AA866" w:tentative="1">
      <w:start w:val="1"/>
      <w:numFmt w:val="bullet"/>
      <w:lvlText w:val="o"/>
      <w:lvlJc w:val="left"/>
      <w:pPr>
        <w:tabs>
          <w:tab w:val="num" w:pos="3600"/>
        </w:tabs>
        <w:ind w:left="3600" w:hanging="360"/>
      </w:pPr>
      <w:rPr>
        <w:rFonts w:ascii="Courier New" w:hAnsi="Courier New" w:cs="Courier New" w:hint="default"/>
      </w:rPr>
    </w:lvl>
    <w:lvl w:ilvl="5" w:tplc="C63806B0" w:tentative="1">
      <w:start w:val="1"/>
      <w:numFmt w:val="bullet"/>
      <w:lvlText w:val=""/>
      <w:lvlJc w:val="left"/>
      <w:pPr>
        <w:tabs>
          <w:tab w:val="num" w:pos="4320"/>
        </w:tabs>
        <w:ind w:left="4320" w:hanging="360"/>
      </w:pPr>
      <w:rPr>
        <w:rFonts w:ascii="Wingdings" w:hAnsi="Wingdings" w:hint="default"/>
      </w:rPr>
    </w:lvl>
    <w:lvl w:ilvl="6" w:tplc="E7DC9B56" w:tentative="1">
      <w:start w:val="1"/>
      <w:numFmt w:val="bullet"/>
      <w:lvlText w:val=""/>
      <w:lvlJc w:val="left"/>
      <w:pPr>
        <w:tabs>
          <w:tab w:val="num" w:pos="5040"/>
        </w:tabs>
        <w:ind w:left="5040" w:hanging="360"/>
      </w:pPr>
      <w:rPr>
        <w:rFonts w:ascii="Symbol" w:hAnsi="Symbol" w:hint="default"/>
      </w:rPr>
    </w:lvl>
    <w:lvl w:ilvl="7" w:tplc="AAEA7D3A" w:tentative="1">
      <w:start w:val="1"/>
      <w:numFmt w:val="bullet"/>
      <w:lvlText w:val="o"/>
      <w:lvlJc w:val="left"/>
      <w:pPr>
        <w:tabs>
          <w:tab w:val="num" w:pos="5760"/>
        </w:tabs>
        <w:ind w:left="5760" w:hanging="360"/>
      </w:pPr>
      <w:rPr>
        <w:rFonts w:ascii="Courier New" w:hAnsi="Courier New" w:cs="Courier New" w:hint="default"/>
      </w:rPr>
    </w:lvl>
    <w:lvl w:ilvl="8" w:tplc="B37C219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51816"/>
    <w:multiLevelType w:val="hybridMultilevel"/>
    <w:tmpl w:val="BBAEA8D4"/>
    <w:lvl w:ilvl="0" w:tplc="AFDE88A2">
      <w:start w:val="5"/>
      <w:numFmt w:val="decimal"/>
      <w:lvlText w:val="%1."/>
      <w:lvlJc w:val="left"/>
      <w:pPr>
        <w:tabs>
          <w:tab w:val="num" w:pos="720"/>
        </w:tabs>
        <w:ind w:left="720" w:hanging="360"/>
      </w:pPr>
      <w:rPr>
        <w:rFonts w:hint="default"/>
      </w:rPr>
    </w:lvl>
    <w:lvl w:ilvl="1" w:tplc="21C84D72" w:tentative="1">
      <w:start w:val="1"/>
      <w:numFmt w:val="lowerLetter"/>
      <w:lvlText w:val="%2."/>
      <w:lvlJc w:val="left"/>
      <w:pPr>
        <w:tabs>
          <w:tab w:val="num" w:pos="1440"/>
        </w:tabs>
        <w:ind w:left="1440" w:hanging="360"/>
      </w:pPr>
    </w:lvl>
    <w:lvl w:ilvl="2" w:tplc="7E783FFC" w:tentative="1">
      <w:start w:val="1"/>
      <w:numFmt w:val="lowerRoman"/>
      <w:lvlText w:val="%3."/>
      <w:lvlJc w:val="right"/>
      <w:pPr>
        <w:tabs>
          <w:tab w:val="num" w:pos="2160"/>
        </w:tabs>
        <w:ind w:left="2160" w:hanging="180"/>
      </w:pPr>
    </w:lvl>
    <w:lvl w:ilvl="3" w:tplc="1A48960E" w:tentative="1">
      <w:start w:val="1"/>
      <w:numFmt w:val="decimal"/>
      <w:lvlText w:val="%4."/>
      <w:lvlJc w:val="left"/>
      <w:pPr>
        <w:tabs>
          <w:tab w:val="num" w:pos="2880"/>
        </w:tabs>
        <w:ind w:left="2880" w:hanging="360"/>
      </w:pPr>
    </w:lvl>
    <w:lvl w:ilvl="4" w:tplc="3AEE0666" w:tentative="1">
      <w:start w:val="1"/>
      <w:numFmt w:val="lowerLetter"/>
      <w:lvlText w:val="%5."/>
      <w:lvlJc w:val="left"/>
      <w:pPr>
        <w:tabs>
          <w:tab w:val="num" w:pos="3600"/>
        </w:tabs>
        <w:ind w:left="3600" w:hanging="360"/>
      </w:pPr>
    </w:lvl>
    <w:lvl w:ilvl="5" w:tplc="EF2863C4" w:tentative="1">
      <w:start w:val="1"/>
      <w:numFmt w:val="lowerRoman"/>
      <w:lvlText w:val="%6."/>
      <w:lvlJc w:val="right"/>
      <w:pPr>
        <w:tabs>
          <w:tab w:val="num" w:pos="4320"/>
        </w:tabs>
        <w:ind w:left="4320" w:hanging="180"/>
      </w:pPr>
    </w:lvl>
    <w:lvl w:ilvl="6" w:tplc="CC1C08FC" w:tentative="1">
      <w:start w:val="1"/>
      <w:numFmt w:val="decimal"/>
      <w:lvlText w:val="%7."/>
      <w:lvlJc w:val="left"/>
      <w:pPr>
        <w:tabs>
          <w:tab w:val="num" w:pos="5040"/>
        </w:tabs>
        <w:ind w:left="5040" w:hanging="360"/>
      </w:pPr>
    </w:lvl>
    <w:lvl w:ilvl="7" w:tplc="EEF832B2" w:tentative="1">
      <w:start w:val="1"/>
      <w:numFmt w:val="lowerLetter"/>
      <w:lvlText w:val="%8."/>
      <w:lvlJc w:val="left"/>
      <w:pPr>
        <w:tabs>
          <w:tab w:val="num" w:pos="5760"/>
        </w:tabs>
        <w:ind w:left="5760" w:hanging="360"/>
      </w:pPr>
    </w:lvl>
    <w:lvl w:ilvl="8" w:tplc="1CE020DA" w:tentative="1">
      <w:start w:val="1"/>
      <w:numFmt w:val="lowerRoman"/>
      <w:lvlText w:val="%9."/>
      <w:lvlJc w:val="right"/>
      <w:pPr>
        <w:tabs>
          <w:tab w:val="num" w:pos="6480"/>
        </w:tabs>
        <w:ind w:left="6480" w:hanging="180"/>
      </w:pPr>
    </w:lvl>
  </w:abstractNum>
  <w:abstractNum w:abstractNumId="31" w15:restartNumberingAfterBreak="0">
    <w:nsid w:val="636D168B"/>
    <w:multiLevelType w:val="hybridMultilevel"/>
    <w:tmpl w:val="5D9EE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72154B"/>
    <w:multiLevelType w:val="hybridMultilevel"/>
    <w:tmpl w:val="147C2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839390"/>
    <w:multiLevelType w:val="hybridMultilevel"/>
    <w:tmpl w:val="4BAC7EC6"/>
    <w:lvl w:ilvl="0" w:tplc="DB386E9C">
      <w:start w:val="1"/>
      <w:numFmt w:val="bullet"/>
      <w:lvlText w:val="·"/>
      <w:lvlJc w:val="left"/>
      <w:pPr>
        <w:ind w:left="720" w:hanging="360"/>
      </w:pPr>
      <w:rPr>
        <w:rFonts w:ascii="Symbol" w:hAnsi="Symbol" w:hint="default"/>
      </w:rPr>
    </w:lvl>
    <w:lvl w:ilvl="1" w:tplc="D67613A8">
      <w:start w:val="1"/>
      <w:numFmt w:val="bullet"/>
      <w:lvlText w:val="o"/>
      <w:lvlJc w:val="left"/>
      <w:pPr>
        <w:ind w:left="1440" w:hanging="360"/>
      </w:pPr>
      <w:rPr>
        <w:rFonts w:ascii="Courier New" w:hAnsi="Courier New" w:hint="default"/>
      </w:rPr>
    </w:lvl>
    <w:lvl w:ilvl="2" w:tplc="82E6573A">
      <w:start w:val="1"/>
      <w:numFmt w:val="bullet"/>
      <w:lvlText w:val=""/>
      <w:lvlJc w:val="left"/>
      <w:pPr>
        <w:ind w:left="2160" w:hanging="360"/>
      </w:pPr>
      <w:rPr>
        <w:rFonts w:ascii="Wingdings" w:hAnsi="Wingdings" w:hint="default"/>
      </w:rPr>
    </w:lvl>
    <w:lvl w:ilvl="3" w:tplc="D07E1DC6">
      <w:start w:val="1"/>
      <w:numFmt w:val="bullet"/>
      <w:lvlText w:val=""/>
      <w:lvlJc w:val="left"/>
      <w:pPr>
        <w:ind w:left="2880" w:hanging="360"/>
      </w:pPr>
      <w:rPr>
        <w:rFonts w:ascii="Symbol" w:hAnsi="Symbol" w:hint="default"/>
      </w:rPr>
    </w:lvl>
    <w:lvl w:ilvl="4" w:tplc="99A4A718">
      <w:start w:val="1"/>
      <w:numFmt w:val="bullet"/>
      <w:lvlText w:val="o"/>
      <w:lvlJc w:val="left"/>
      <w:pPr>
        <w:ind w:left="3600" w:hanging="360"/>
      </w:pPr>
      <w:rPr>
        <w:rFonts w:ascii="Courier New" w:hAnsi="Courier New" w:hint="default"/>
      </w:rPr>
    </w:lvl>
    <w:lvl w:ilvl="5" w:tplc="D58CFF2E">
      <w:start w:val="1"/>
      <w:numFmt w:val="bullet"/>
      <w:lvlText w:val=""/>
      <w:lvlJc w:val="left"/>
      <w:pPr>
        <w:ind w:left="4320" w:hanging="360"/>
      </w:pPr>
      <w:rPr>
        <w:rFonts w:ascii="Wingdings" w:hAnsi="Wingdings" w:hint="default"/>
      </w:rPr>
    </w:lvl>
    <w:lvl w:ilvl="6" w:tplc="307EADBC">
      <w:start w:val="1"/>
      <w:numFmt w:val="bullet"/>
      <w:lvlText w:val=""/>
      <w:lvlJc w:val="left"/>
      <w:pPr>
        <w:ind w:left="5040" w:hanging="360"/>
      </w:pPr>
      <w:rPr>
        <w:rFonts w:ascii="Symbol" w:hAnsi="Symbol" w:hint="default"/>
      </w:rPr>
    </w:lvl>
    <w:lvl w:ilvl="7" w:tplc="7E9CCA48">
      <w:start w:val="1"/>
      <w:numFmt w:val="bullet"/>
      <w:lvlText w:val="o"/>
      <w:lvlJc w:val="left"/>
      <w:pPr>
        <w:ind w:left="5760" w:hanging="360"/>
      </w:pPr>
      <w:rPr>
        <w:rFonts w:ascii="Courier New" w:hAnsi="Courier New" w:hint="default"/>
      </w:rPr>
    </w:lvl>
    <w:lvl w:ilvl="8" w:tplc="D8245AE0">
      <w:start w:val="1"/>
      <w:numFmt w:val="bullet"/>
      <w:lvlText w:val=""/>
      <w:lvlJc w:val="left"/>
      <w:pPr>
        <w:ind w:left="6480" w:hanging="360"/>
      </w:pPr>
      <w:rPr>
        <w:rFonts w:ascii="Wingdings" w:hAnsi="Wingdings" w:hint="default"/>
      </w:rPr>
    </w:lvl>
  </w:abstractNum>
  <w:abstractNum w:abstractNumId="34" w15:restartNumberingAfterBreak="0">
    <w:nsid w:val="69791F49"/>
    <w:multiLevelType w:val="singleLevel"/>
    <w:tmpl w:val="3FE4843E"/>
    <w:lvl w:ilvl="0">
      <w:numFmt w:val="none"/>
      <w:lvlText w:val="{"/>
      <w:legacy w:legacy="1" w:legacySpace="0" w:legacyIndent="288"/>
      <w:lvlJc w:val="left"/>
      <w:pPr>
        <w:ind w:left="288" w:hanging="288"/>
      </w:pPr>
      <w:rPr>
        <w:rFonts w:ascii="LotusWP Type" w:hAnsi="LotusWP Type" w:hint="default"/>
        <w:sz w:val="24"/>
      </w:rPr>
    </w:lvl>
  </w:abstractNum>
  <w:abstractNum w:abstractNumId="35" w15:restartNumberingAfterBreak="0">
    <w:nsid w:val="6C6D68FB"/>
    <w:multiLevelType w:val="hybridMultilevel"/>
    <w:tmpl w:val="ADB4468C"/>
    <w:lvl w:ilvl="0" w:tplc="B55E5C1C">
      <w:start w:val="1"/>
      <w:numFmt w:val="bullet"/>
      <w:lvlText w:val="·"/>
      <w:lvlJc w:val="left"/>
      <w:pPr>
        <w:ind w:left="720" w:hanging="360"/>
      </w:pPr>
      <w:rPr>
        <w:rFonts w:ascii="Symbol" w:hAnsi="Symbol" w:hint="default"/>
      </w:rPr>
    </w:lvl>
    <w:lvl w:ilvl="1" w:tplc="125C9E30">
      <w:start w:val="1"/>
      <w:numFmt w:val="bullet"/>
      <w:lvlText w:val="o"/>
      <w:lvlJc w:val="left"/>
      <w:pPr>
        <w:ind w:left="1440" w:hanging="360"/>
      </w:pPr>
      <w:rPr>
        <w:rFonts w:ascii="Courier New" w:hAnsi="Courier New" w:hint="default"/>
      </w:rPr>
    </w:lvl>
    <w:lvl w:ilvl="2" w:tplc="438A70FE">
      <w:start w:val="1"/>
      <w:numFmt w:val="bullet"/>
      <w:lvlText w:val=""/>
      <w:lvlJc w:val="left"/>
      <w:pPr>
        <w:ind w:left="2160" w:hanging="360"/>
      </w:pPr>
      <w:rPr>
        <w:rFonts w:ascii="Wingdings" w:hAnsi="Wingdings" w:hint="default"/>
      </w:rPr>
    </w:lvl>
    <w:lvl w:ilvl="3" w:tplc="240A042E">
      <w:start w:val="1"/>
      <w:numFmt w:val="bullet"/>
      <w:lvlText w:val=""/>
      <w:lvlJc w:val="left"/>
      <w:pPr>
        <w:ind w:left="2880" w:hanging="360"/>
      </w:pPr>
      <w:rPr>
        <w:rFonts w:ascii="Symbol" w:hAnsi="Symbol" w:hint="default"/>
      </w:rPr>
    </w:lvl>
    <w:lvl w:ilvl="4" w:tplc="A07C619E">
      <w:start w:val="1"/>
      <w:numFmt w:val="bullet"/>
      <w:lvlText w:val="o"/>
      <w:lvlJc w:val="left"/>
      <w:pPr>
        <w:ind w:left="3600" w:hanging="360"/>
      </w:pPr>
      <w:rPr>
        <w:rFonts w:ascii="Courier New" w:hAnsi="Courier New" w:hint="default"/>
      </w:rPr>
    </w:lvl>
    <w:lvl w:ilvl="5" w:tplc="635ACCC4">
      <w:start w:val="1"/>
      <w:numFmt w:val="bullet"/>
      <w:lvlText w:val=""/>
      <w:lvlJc w:val="left"/>
      <w:pPr>
        <w:ind w:left="4320" w:hanging="360"/>
      </w:pPr>
      <w:rPr>
        <w:rFonts w:ascii="Wingdings" w:hAnsi="Wingdings" w:hint="default"/>
      </w:rPr>
    </w:lvl>
    <w:lvl w:ilvl="6" w:tplc="FCCE12D0">
      <w:start w:val="1"/>
      <w:numFmt w:val="bullet"/>
      <w:lvlText w:val=""/>
      <w:lvlJc w:val="left"/>
      <w:pPr>
        <w:ind w:left="5040" w:hanging="360"/>
      </w:pPr>
      <w:rPr>
        <w:rFonts w:ascii="Symbol" w:hAnsi="Symbol" w:hint="default"/>
      </w:rPr>
    </w:lvl>
    <w:lvl w:ilvl="7" w:tplc="01546E1A">
      <w:start w:val="1"/>
      <w:numFmt w:val="bullet"/>
      <w:lvlText w:val="o"/>
      <w:lvlJc w:val="left"/>
      <w:pPr>
        <w:ind w:left="5760" w:hanging="360"/>
      </w:pPr>
      <w:rPr>
        <w:rFonts w:ascii="Courier New" w:hAnsi="Courier New" w:hint="default"/>
      </w:rPr>
    </w:lvl>
    <w:lvl w:ilvl="8" w:tplc="559CA83C">
      <w:start w:val="1"/>
      <w:numFmt w:val="bullet"/>
      <w:lvlText w:val=""/>
      <w:lvlJc w:val="left"/>
      <w:pPr>
        <w:ind w:left="6480" w:hanging="360"/>
      </w:pPr>
      <w:rPr>
        <w:rFonts w:ascii="Wingdings" w:hAnsi="Wingdings" w:hint="default"/>
      </w:rPr>
    </w:lvl>
  </w:abstractNum>
  <w:abstractNum w:abstractNumId="36" w15:restartNumberingAfterBreak="0">
    <w:nsid w:val="73F2B227"/>
    <w:multiLevelType w:val="hybridMultilevel"/>
    <w:tmpl w:val="D36EBF64"/>
    <w:lvl w:ilvl="0" w:tplc="FAB0B49E">
      <w:start w:val="1"/>
      <w:numFmt w:val="bullet"/>
      <w:lvlText w:val="·"/>
      <w:lvlJc w:val="left"/>
      <w:pPr>
        <w:ind w:left="720" w:hanging="360"/>
      </w:pPr>
      <w:rPr>
        <w:rFonts w:ascii="Symbol" w:hAnsi="Symbol" w:hint="default"/>
      </w:rPr>
    </w:lvl>
    <w:lvl w:ilvl="1" w:tplc="C54C7D58">
      <w:start w:val="1"/>
      <w:numFmt w:val="bullet"/>
      <w:lvlText w:val="o"/>
      <w:lvlJc w:val="left"/>
      <w:pPr>
        <w:ind w:left="1440" w:hanging="360"/>
      </w:pPr>
      <w:rPr>
        <w:rFonts w:ascii="Courier New" w:hAnsi="Courier New" w:hint="default"/>
      </w:rPr>
    </w:lvl>
    <w:lvl w:ilvl="2" w:tplc="0AB62192">
      <w:start w:val="1"/>
      <w:numFmt w:val="bullet"/>
      <w:lvlText w:val=""/>
      <w:lvlJc w:val="left"/>
      <w:pPr>
        <w:ind w:left="2160" w:hanging="360"/>
      </w:pPr>
      <w:rPr>
        <w:rFonts w:ascii="Wingdings" w:hAnsi="Wingdings" w:hint="default"/>
      </w:rPr>
    </w:lvl>
    <w:lvl w:ilvl="3" w:tplc="63DC5DFC">
      <w:start w:val="1"/>
      <w:numFmt w:val="bullet"/>
      <w:lvlText w:val=""/>
      <w:lvlJc w:val="left"/>
      <w:pPr>
        <w:ind w:left="2880" w:hanging="360"/>
      </w:pPr>
      <w:rPr>
        <w:rFonts w:ascii="Symbol" w:hAnsi="Symbol" w:hint="default"/>
      </w:rPr>
    </w:lvl>
    <w:lvl w:ilvl="4" w:tplc="FE1E549E">
      <w:start w:val="1"/>
      <w:numFmt w:val="bullet"/>
      <w:lvlText w:val="o"/>
      <w:lvlJc w:val="left"/>
      <w:pPr>
        <w:ind w:left="3600" w:hanging="360"/>
      </w:pPr>
      <w:rPr>
        <w:rFonts w:ascii="Courier New" w:hAnsi="Courier New" w:hint="default"/>
      </w:rPr>
    </w:lvl>
    <w:lvl w:ilvl="5" w:tplc="9344FCAC">
      <w:start w:val="1"/>
      <w:numFmt w:val="bullet"/>
      <w:lvlText w:val=""/>
      <w:lvlJc w:val="left"/>
      <w:pPr>
        <w:ind w:left="4320" w:hanging="360"/>
      </w:pPr>
      <w:rPr>
        <w:rFonts w:ascii="Wingdings" w:hAnsi="Wingdings" w:hint="default"/>
      </w:rPr>
    </w:lvl>
    <w:lvl w:ilvl="6" w:tplc="FE2A2EB0">
      <w:start w:val="1"/>
      <w:numFmt w:val="bullet"/>
      <w:lvlText w:val=""/>
      <w:lvlJc w:val="left"/>
      <w:pPr>
        <w:ind w:left="5040" w:hanging="360"/>
      </w:pPr>
      <w:rPr>
        <w:rFonts w:ascii="Symbol" w:hAnsi="Symbol" w:hint="default"/>
      </w:rPr>
    </w:lvl>
    <w:lvl w:ilvl="7" w:tplc="8A1CF9B6">
      <w:start w:val="1"/>
      <w:numFmt w:val="bullet"/>
      <w:lvlText w:val="o"/>
      <w:lvlJc w:val="left"/>
      <w:pPr>
        <w:ind w:left="5760" w:hanging="360"/>
      </w:pPr>
      <w:rPr>
        <w:rFonts w:ascii="Courier New" w:hAnsi="Courier New" w:hint="default"/>
      </w:rPr>
    </w:lvl>
    <w:lvl w:ilvl="8" w:tplc="7D14FDD4">
      <w:start w:val="1"/>
      <w:numFmt w:val="bullet"/>
      <w:lvlText w:val=""/>
      <w:lvlJc w:val="left"/>
      <w:pPr>
        <w:ind w:left="6480" w:hanging="360"/>
      </w:pPr>
      <w:rPr>
        <w:rFonts w:ascii="Wingdings" w:hAnsi="Wingdings" w:hint="default"/>
      </w:rPr>
    </w:lvl>
  </w:abstractNum>
  <w:abstractNum w:abstractNumId="37" w15:restartNumberingAfterBreak="0">
    <w:nsid w:val="749A793B"/>
    <w:multiLevelType w:val="hybridMultilevel"/>
    <w:tmpl w:val="55D40EF2"/>
    <w:lvl w:ilvl="0" w:tplc="2250B7CC">
      <w:start w:val="1"/>
      <w:numFmt w:val="bullet"/>
      <w:lvlText w:val=""/>
      <w:lvlJc w:val="left"/>
      <w:pPr>
        <w:tabs>
          <w:tab w:val="num" w:pos="1440"/>
        </w:tabs>
        <w:ind w:left="1440" w:hanging="360"/>
      </w:pPr>
      <w:rPr>
        <w:rFonts w:ascii="Symbol" w:hAnsi="Symbol" w:hint="default"/>
      </w:rPr>
    </w:lvl>
    <w:lvl w:ilvl="1" w:tplc="7D3870E0" w:tentative="1">
      <w:start w:val="1"/>
      <w:numFmt w:val="bullet"/>
      <w:lvlText w:val="o"/>
      <w:lvlJc w:val="left"/>
      <w:pPr>
        <w:tabs>
          <w:tab w:val="num" w:pos="2160"/>
        </w:tabs>
        <w:ind w:left="2160" w:hanging="360"/>
      </w:pPr>
      <w:rPr>
        <w:rFonts w:ascii="Courier New" w:hAnsi="Courier New" w:cs="Courier New" w:hint="default"/>
      </w:rPr>
    </w:lvl>
    <w:lvl w:ilvl="2" w:tplc="A842784E" w:tentative="1">
      <w:start w:val="1"/>
      <w:numFmt w:val="bullet"/>
      <w:lvlText w:val=""/>
      <w:lvlJc w:val="left"/>
      <w:pPr>
        <w:tabs>
          <w:tab w:val="num" w:pos="2880"/>
        </w:tabs>
        <w:ind w:left="2880" w:hanging="360"/>
      </w:pPr>
      <w:rPr>
        <w:rFonts w:ascii="Wingdings" w:hAnsi="Wingdings" w:hint="default"/>
      </w:rPr>
    </w:lvl>
    <w:lvl w:ilvl="3" w:tplc="E2CE757E" w:tentative="1">
      <w:start w:val="1"/>
      <w:numFmt w:val="bullet"/>
      <w:lvlText w:val=""/>
      <w:lvlJc w:val="left"/>
      <w:pPr>
        <w:tabs>
          <w:tab w:val="num" w:pos="3600"/>
        </w:tabs>
        <w:ind w:left="3600" w:hanging="360"/>
      </w:pPr>
      <w:rPr>
        <w:rFonts w:ascii="Symbol" w:hAnsi="Symbol" w:hint="default"/>
      </w:rPr>
    </w:lvl>
    <w:lvl w:ilvl="4" w:tplc="CBCCDDD4" w:tentative="1">
      <w:start w:val="1"/>
      <w:numFmt w:val="bullet"/>
      <w:lvlText w:val="o"/>
      <w:lvlJc w:val="left"/>
      <w:pPr>
        <w:tabs>
          <w:tab w:val="num" w:pos="4320"/>
        </w:tabs>
        <w:ind w:left="4320" w:hanging="360"/>
      </w:pPr>
      <w:rPr>
        <w:rFonts w:ascii="Courier New" w:hAnsi="Courier New" w:cs="Courier New" w:hint="default"/>
      </w:rPr>
    </w:lvl>
    <w:lvl w:ilvl="5" w:tplc="C0EA6C66" w:tentative="1">
      <w:start w:val="1"/>
      <w:numFmt w:val="bullet"/>
      <w:lvlText w:val=""/>
      <w:lvlJc w:val="left"/>
      <w:pPr>
        <w:tabs>
          <w:tab w:val="num" w:pos="5040"/>
        </w:tabs>
        <w:ind w:left="5040" w:hanging="360"/>
      </w:pPr>
      <w:rPr>
        <w:rFonts w:ascii="Wingdings" w:hAnsi="Wingdings" w:hint="default"/>
      </w:rPr>
    </w:lvl>
    <w:lvl w:ilvl="6" w:tplc="0A967C88" w:tentative="1">
      <w:start w:val="1"/>
      <w:numFmt w:val="bullet"/>
      <w:lvlText w:val=""/>
      <w:lvlJc w:val="left"/>
      <w:pPr>
        <w:tabs>
          <w:tab w:val="num" w:pos="5760"/>
        </w:tabs>
        <w:ind w:left="5760" w:hanging="360"/>
      </w:pPr>
      <w:rPr>
        <w:rFonts w:ascii="Symbol" w:hAnsi="Symbol" w:hint="default"/>
      </w:rPr>
    </w:lvl>
    <w:lvl w:ilvl="7" w:tplc="0B143F1E" w:tentative="1">
      <w:start w:val="1"/>
      <w:numFmt w:val="bullet"/>
      <w:lvlText w:val="o"/>
      <w:lvlJc w:val="left"/>
      <w:pPr>
        <w:tabs>
          <w:tab w:val="num" w:pos="6480"/>
        </w:tabs>
        <w:ind w:left="6480" w:hanging="360"/>
      </w:pPr>
      <w:rPr>
        <w:rFonts w:ascii="Courier New" w:hAnsi="Courier New" w:cs="Courier New" w:hint="default"/>
      </w:rPr>
    </w:lvl>
    <w:lvl w:ilvl="8" w:tplc="BC84C2A2"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EA6F9A"/>
    <w:multiLevelType w:val="hybridMultilevel"/>
    <w:tmpl w:val="7D0CA0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6D5A40"/>
    <w:multiLevelType w:val="hybridMultilevel"/>
    <w:tmpl w:val="A7144C68"/>
    <w:lvl w:ilvl="0" w:tplc="F722785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5F5504"/>
    <w:multiLevelType w:val="hybridMultilevel"/>
    <w:tmpl w:val="0D5AA7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9268503">
    <w:abstractNumId w:val="4"/>
  </w:num>
  <w:num w:numId="2" w16cid:durableId="1051153627">
    <w:abstractNumId w:val="17"/>
  </w:num>
  <w:num w:numId="3" w16cid:durableId="1734112205">
    <w:abstractNumId w:val="33"/>
  </w:num>
  <w:num w:numId="4" w16cid:durableId="1608587061">
    <w:abstractNumId w:val="7"/>
  </w:num>
  <w:num w:numId="5" w16cid:durableId="602881761">
    <w:abstractNumId w:val="16"/>
  </w:num>
  <w:num w:numId="6" w16cid:durableId="164828656">
    <w:abstractNumId w:val="1"/>
  </w:num>
  <w:num w:numId="7" w16cid:durableId="1482693740">
    <w:abstractNumId w:val="11"/>
  </w:num>
  <w:num w:numId="8" w16cid:durableId="736128247">
    <w:abstractNumId w:val="35"/>
  </w:num>
  <w:num w:numId="9" w16cid:durableId="1290554621">
    <w:abstractNumId w:val="36"/>
  </w:num>
  <w:num w:numId="10" w16cid:durableId="1121191035">
    <w:abstractNumId w:val="22"/>
  </w:num>
  <w:num w:numId="11" w16cid:durableId="1670013458">
    <w:abstractNumId w:val="2"/>
  </w:num>
  <w:num w:numId="12" w16cid:durableId="2053655156">
    <w:abstractNumId w:val="30"/>
  </w:num>
  <w:num w:numId="13" w16cid:durableId="1917670716">
    <w:abstractNumId w:val="6"/>
  </w:num>
  <w:num w:numId="14" w16cid:durableId="1477409501">
    <w:abstractNumId w:val="5"/>
  </w:num>
  <w:num w:numId="15" w16cid:durableId="2040625000">
    <w:abstractNumId w:val="34"/>
  </w:num>
  <w:num w:numId="16" w16cid:durableId="204030850">
    <w:abstractNumId w:val="21"/>
  </w:num>
  <w:num w:numId="17" w16cid:durableId="855271351">
    <w:abstractNumId w:val="28"/>
  </w:num>
  <w:num w:numId="18" w16cid:durableId="1826123945">
    <w:abstractNumId w:val="29"/>
  </w:num>
  <w:num w:numId="19" w16cid:durableId="1584218811">
    <w:abstractNumId w:val="37"/>
  </w:num>
  <w:num w:numId="20" w16cid:durableId="1844203770">
    <w:abstractNumId w:val="8"/>
  </w:num>
  <w:num w:numId="21" w16cid:durableId="695810485">
    <w:abstractNumId w:val="19"/>
  </w:num>
  <w:num w:numId="22" w16cid:durableId="2054233315">
    <w:abstractNumId w:val="25"/>
  </w:num>
  <w:num w:numId="23" w16cid:durableId="2130777497">
    <w:abstractNumId w:val="32"/>
  </w:num>
  <w:num w:numId="24" w16cid:durableId="2107337799">
    <w:abstractNumId w:val="22"/>
  </w:num>
  <w:num w:numId="25" w16cid:durableId="205569046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4607138">
    <w:abstractNumId w:val="8"/>
  </w:num>
  <w:num w:numId="27" w16cid:durableId="1955744940">
    <w:abstractNumId w:val="25"/>
  </w:num>
  <w:num w:numId="28" w16cid:durableId="1342319928">
    <w:abstractNumId w:val="39"/>
  </w:num>
  <w:num w:numId="29" w16cid:durableId="834033467">
    <w:abstractNumId w:val="10"/>
  </w:num>
  <w:num w:numId="30" w16cid:durableId="1831435791">
    <w:abstractNumId w:val="3"/>
  </w:num>
  <w:num w:numId="31" w16cid:durableId="720858959">
    <w:abstractNumId w:val="31"/>
  </w:num>
  <w:num w:numId="32" w16cid:durableId="1499997553">
    <w:abstractNumId w:val="18"/>
  </w:num>
  <w:num w:numId="33" w16cid:durableId="1968465486">
    <w:abstractNumId w:val="38"/>
  </w:num>
  <w:num w:numId="34" w16cid:durableId="1962035987">
    <w:abstractNumId w:val="20"/>
  </w:num>
  <w:num w:numId="35" w16cid:durableId="1827239752">
    <w:abstractNumId w:val="20"/>
  </w:num>
  <w:num w:numId="36" w16cid:durableId="738282289">
    <w:abstractNumId w:val="0"/>
    <w:lvlOverride w:ilvl="0">
      <w:lvl w:ilvl="0">
        <w:numFmt w:val="bullet"/>
        <w:lvlText w:val=""/>
        <w:legacy w:legacy="1" w:legacySpace="120" w:legacyIndent="360"/>
        <w:lvlJc w:val="left"/>
        <w:pPr>
          <w:ind w:left="0" w:hanging="360"/>
        </w:pPr>
        <w:rPr>
          <w:rFonts w:ascii="Symbol" w:hAnsi="Symbol" w:hint="default"/>
        </w:rPr>
      </w:lvl>
    </w:lvlOverride>
  </w:num>
  <w:num w:numId="37" w16cid:durableId="572547272">
    <w:abstractNumId w:val="9"/>
  </w:num>
  <w:num w:numId="38" w16cid:durableId="141778478">
    <w:abstractNumId w:val="27"/>
  </w:num>
  <w:num w:numId="39" w16cid:durableId="558325263">
    <w:abstractNumId w:val="12"/>
  </w:num>
  <w:num w:numId="40" w16cid:durableId="1402294858">
    <w:abstractNumId w:val="23"/>
  </w:num>
  <w:num w:numId="41" w16cid:durableId="1810129138">
    <w:abstractNumId w:val="13"/>
  </w:num>
  <w:num w:numId="42" w16cid:durableId="2032878690">
    <w:abstractNumId w:val="14"/>
  </w:num>
  <w:num w:numId="43" w16cid:durableId="480122049">
    <w:abstractNumId w:val="15"/>
  </w:num>
  <w:num w:numId="44" w16cid:durableId="850529612">
    <w:abstractNumId w:val="24"/>
  </w:num>
  <w:num w:numId="45" w16cid:durableId="228074188">
    <w:abstractNumId w:val="26"/>
  </w:num>
  <w:num w:numId="46" w16cid:durableId="21967700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C3"/>
    <w:rsid w:val="000017CD"/>
    <w:rsid w:val="00003EAF"/>
    <w:rsid w:val="00015641"/>
    <w:rsid w:val="000267E6"/>
    <w:rsid w:val="00026A1F"/>
    <w:rsid w:val="00026CA6"/>
    <w:rsid w:val="00032A57"/>
    <w:rsid w:val="00037B30"/>
    <w:rsid w:val="00040C30"/>
    <w:rsid w:val="00042B2F"/>
    <w:rsid w:val="0005758A"/>
    <w:rsid w:val="00064124"/>
    <w:rsid w:val="00065D80"/>
    <w:rsid w:val="000675A2"/>
    <w:rsid w:val="00070478"/>
    <w:rsid w:val="000717AE"/>
    <w:rsid w:val="00082A77"/>
    <w:rsid w:val="00086684"/>
    <w:rsid w:val="00087370"/>
    <w:rsid w:val="00097A73"/>
    <w:rsid w:val="000A0E36"/>
    <w:rsid w:val="000A1A72"/>
    <w:rsid w:val="000A1F77"/>
    <w:rsid w:val="000A2B40"/>
    <w:rsid w:val="000A515B"/>
    <w:rsid w:val="000B1EB0"/>
    <w:rsid w:val="000B219B"/>
    <w:rsid w:val="000B6C20"/>
    <w:rsid w:val="000C7ABD"/>
    <w:rsid w:val="000C7B4F"/>
    <w:rsid w:val="000D6881"/>
    <w:rsid w:val="000D73F4"/>
    <w:rsid w:val="000E0254"/>
    <w:rsid w:val="000E0B48"/>
    <w:rsid w:val="000E0E1C"/>
    <w:rsid w:val="000E1BC7"/>
    <w:rsid w:val="000E5834"/>
    <w:rsid w:val="000E7CB0"/>
    <w:rsid w:val="000F1450"/>
    <w:rsid w:val="000F633A"/>
    <w:rsid w:val="000F67DC"/>
    <w:rsid w:val="00100AAC"/>
    <w:rsid w:val="0010157A"/>
    <w:rsid w:val="0010262D"/>
    <w:rsid w:val="00112F9A"/>
    <w:rsid w:val="00126203"/>
    <w:rsid w:val="001278AD"/>
    <w:rsid w:val="0013076B"/>
    <w:rsid w:val="001307F7"/>
    <w:rsid w:val="00134B3A"/>
    <w:rsid w:val="00136396"/>
    <w:rsid w:val="00140BFB"/>
    <w:rsid w:val="00144CED"/>
    <w:rsid w:val="00150D47"/>
    <w:rsid w:val="00151871"/>
    <w:rsid w:val="0017017D"/>
    <w:rsid w:val="00174965"/>
    <w:rsid w:val="00181051"/>
    <w:rsid w:val="00182103"/>
    <w:rsid w:val="0019052A"/>
    <w:rsid w:val="001969E5"/>
    <w:rsid w:val="001A0854"/>
    <w:rsid w:val="001A4D7B"/>
    <w:rsid w:val="001B04C3"/>
    <w:rsid w:val="001B0E55"/>
    <w:rsid w:val="001B7219"/>
    <w:rsid w:val="001B7CA8"/>
    <w:rsid w:val="001C2579"/>
    <w:rsid w:val="001C2E3B"/>
    <w:rsid w:val="001C4240"/>
    <w:rsid w:val="001C4348"/>
    <w:rsid w:val="001D01B8"/>
    <w:rsid w:val="001D0654"/>
    <w:rsid w:val="001D209F"/>
    <w:rsid w:val="001D2B8F"/>
    <w:rsid w:val="001D69E9"/>
    <w:rsid w:val="001E04E5"/>
    <w:rsid w:val="001E0893"/>
    <w:rsid w:val="001E3B3F"/>
    <w:rsid w:val="001E3F83"/>
    <w:rsid w:val="001E4E50"/>
    <w:rsid w:val="001E7C61"/>
    <w:rsid w:val="001F32BA"/>
    <w:rsid w:val="00200ABE"/>
    <w:rsid w:val="00203F7C"/>
    <w:rsid w:val="002049A8"/>
    <w:rsid w:val="00207546"/>
    <w:rsid w:val="00210531"/>
    <w:rsid w:val="00211D0B"/>
    <w:rsid w:val="00212B8A"/>
    <w:rsid w:val="002178CC"/>
    <w:rsid w:val="00220855"/>
    <w:rsid w:val="00222701"/>
    <w:rsid w:val="0022320D"/>
    <w:rsid w:val="00224303"/>
    <w:rsid w:val="002315DB"/>
    <w:rsid w:val="00232FB3"/>
    <w:rsid w:val="00244BAC"/>
    <w:rsid w:val="002602DD"/>
    <w:rsid w:val="002620E3"/>
    <w:rsid w:val="00267E55"/>
    <w:rsid w:val="0027158A"/>
    <w:rsid w:val="00275A01"/>
    <w:rsid w:val="00283D57"/>
    <w:rsid w:val="00295569"/>
    <w:rsid w:val="002A124C"/>
    <w:rsid w:val="002A303D"/>
    <w:rsid w:val="002A5441"/>
    <w:rsid w:val="002A5B96"/>
    <w:rsid w:val="002A6440"/>
    <w:rsid w:val="002B5CBB"/>
    <w:rsid w:val="002B69C2"/>
    <w:rsid w:val="002C098C"/>
    <w:rsid w:val="002C23AA"/>
    <w:rsid w:val="002C3CCC"/>
    <w:rsid w:val="002C5F87"/>
    <w:rsid w:val="002C685C"/>
    <w:rsid w:val="002D1014"/>
    <w:rsid w:val="002D1847"/>
    <w:rsid w:val="002D55AD"/>
    <w:rsid w:val="002D76EC"/>
    <w:rsid w:val="002D7CC0"/>
    <w:rsid w:val="002F3850"/>
    <w:rsid w:val="002F575E"/>
    <w:rsid w:val="002F5C3E"/>
    <w:rsid w:val="00317B62"/>
    <w:rsid w:val="00317ECD"/>
    <w:rsid w:val="00321DE5"/>
    <w:rsid w:val="00326718"/>
    <w:rsid w:val="00345717"/>
    <w:rsid w:val="00352092"/>
    <w:rsid w:val="0035211C"/>
    <w:rsid w:val="003527C3"/>
    <w:rsid w:val="00377C5F"/>
    <w:rsid w:val="00377DB1"/>
    <w:rsid w:val="00382EAF"/>
    <w:rsid w:val="003831EF"/>
    <w:rsid w:val="003A176D"/>
    <w:rsid w:val="003B3FE6"/>
    <w:rsid w:val="003B505D"/>
    <w:rsid w:val="003C775A"/>
    <w:rsid w:val="003E06EE"/>
    <w:rsid w:val="003E1592"/>
    <w:rsid w:val="003F0A25"/>
    <w:rsid w:val="003F0DC8"/>
    <w:rsid w:val="003F5BD8"/>
    <w:rsid w:val="00401349"/>
    <w:rsid w:val="00422047"/>
    <w:rsid w:val="00423AA9"/>
    <w:rsid w:val="0042535E"/>
    <w:rsid w:val="0042722D"/>
    <w:rsid w:val="0042727E"/>
    <w:rsid w:val="00431CF4"/>
    <w:rsid w:val="00434BC8"/>
    <w:rsid w:val="00434FA2"/>
    <w:rsid w:val="00440AB8"/>
    <w:rsid w:val="00442E50"/>
    <w:rsid w:val="00453B45"/>
    <w:rsid w:val="004553FF"/>
    <w:rsid w:val="00455B4F"/>
    <w:rsid w:val="00457257"/>
    <w:rsid w:val="00457FB9"/>
    <w:rsid w:val="00463ED4"/>
    <w:rsid w:val="0046784C"/>
    <w:rsid w:val="00473322"/>
    <w:rsid w:val="00473FBF"/>
    <w:rsid w:val="004748C3"/>
    <w:rsid w:val="004763CE"/>
    <w:rsid w:val="00476410"/>
    <w:rsid w:val="00477C31"/>
    <w:rsid w:val="00477DE9"/>
    <w:rsid w:val="00490CAC"/>
    <w:rsid w:val="00494FC4"/>
    <w:rsid w:val="004A18A3"/>
    <w:rsid w:val="004A230D"/>
    <w:rsid w:val="004D2823"/>
    <w:rsid w:val="004D61BC"/>
    <w:rsid w:val="004D6D43"/>
    <w:rsid w:val="004E3196"/>
    <w:rsid w:val="004E5125"/>
    <w:rsid w:val="005020B8"/>
    <w:rsid w:val="00504A8C"/>
    <w:rsid w:val="00511492"/>
    <w:rsid w:val="0051214B"/>
    <w:rsid w:val="005169B8"/>
    <w:rsid w:val="00526ED4"/>
    <w:rsid w:val="00530175"/>
    <w:rsid w:val="005358D0"/>
    <w:rsid w:val="0054341C"/>
    <w:rsid w:val="00556F20"/>
    <w:rsid w:val="005650E8"/>
    <w:rsid w:val="00573893"/>
    <w:rsid w:val="0057416A"/>
    <w:rsid w:val="00575DB2"/>
    <w:rsid w:val="00580271"/>
    <w:rsid w:val="005854FD"/>
    <w:rsid w:val="00585EB0"/>
    <w:rsid w:val="00587E55"/>
    <w:rsid w:val="0059073D"/>
    <w:rsid w:val="00591980"/>
    <w:rsid w:val="00592A50"/>
    <w:rsid w:val="005A0D0F"/>
    <w:rsid w:val="005A5959"/>
    <w:rsid w:val="005B4A33"/>
    <w:rsid w:val="005B4F3D"/>
    <w:rsid w:val="005B50A8"/>
    <w:rsid w:val="005B5AD2"/>
    <w:rsid w:val="005B5FFE"/>
    <w:rsid w:val="005C4198"/>
    <w:rsid w:val="005C6B9C"/>
    <w:rsid w:val="005E3B58"/>
    <w:rsid w:val="005E518E"/>
    <w:rsid w:val="005F4352"/>
    <w:rsid w:val="005F627E"/>
    <w:rsid w:val="006056B2"/>
    <w:rsid w:val="00612F61"/>
    <w:rsid w:val="00617275"/>
    <w:rsid w:val="006176FA"/>
    <w:rsid w:val="006205C8"/>
    <w:rsid w:val="006259D1"/>
    <w:rsid w:val="006310C8"/>
    <w:rsid w:val="006324E3"/>
    <w:rsid w:val="00635225"/>
    <w:rsid w:val="00636693"/>
    <w:rsid w:val="00636E1C"/>
    <w:rsid w:val="0064030D"/>
    <w:rsid w:val="00646726"/>
    <w:rsid w:val="00647995"/>
    <w:rsid w:val="00652BB2"/>
    <w:rsid w:val="00654E32"/>
    <w:rsid w:val="00657525"/>
    <w:rsid w:val="00660167"/>
    <w:rsid w:val="00662D14"/>
    <w:rsid w:val="00666F3E"/>
    <w:rsid w:val="00670856"/>
    <w:rsid w:val="00684EB1"/>
    <w:rsid w:val="00694137"/>
    <w:rsid w:val="006A3112"/>
    <w:rsid w:val="006A7708"/>
    <w:rsid w:val="006C152D"/>
    <w:rsid w:val="006C1A15"/>
    <w:rsid w:val="006C206C"/>
    <w:rsid w:val="006C3C72"/>
    <w:rsid w:val="006C51C9"/>
    <w:rsid w:val="006C7032"/>
    <w:rsid w:val="006C7FCB"/>
    <w:rsid w:val="006D01D6"/>
    <w:rsid w:val="006D1696"/>
    <w:rsid w:val="006D28D9"/>
    <w:rsid w:val="006E7910"/>
    <w:rsid w:val="006F10F4"/>
    <w:rsid w:val="006F1F3A"/>
    <w:rsid w:val="006F2277"/>
    <w:rsid w:val="006F7511"/>
    <w:rsid w:val="007015CF"/>
    <w:rsid w:val="007016E8"/>
    <w:rsid w:val="00703BE8"/>
    <w:rsid w:val="0070467B"/>
    <w:rsid w:val="00712C7B"/>
    <w:rsid w:val="00724A98"/>
    <w:rsid w:val="00735109"/>
    <w:rsid w:val="00740650"/>
    <w:rsid w:val="007444E2"/>
    <w:rsid w:val="007457B2"/>
    <w:rsid w:val="00746F7D"/>
    <w:rsid w:val="007476B9"/>
    <w:rsid w:val="00755B42"/>
    <w:rsid w:val="00757363"/>
    <w:rsid w:val="00757B98"/>
    <w:rsid w:val="00757C8B"/>
    <w:rsid w:val="0077165E"/>
    <w:rsid w:val="007731E7"/>
    <w:rsid w:val="00777337"/>
    <w:rsid w:val="00781580"/>
    <w:rsid w:val="007839F7"/>
    <w:rsid w:val="00785266"/>
    <w:rsid w:val="00785AE3"/>
    <w:rsid w:val="007911DE"/>
    <w:rsid w:val="007A0930"/>
    <w:rsid w:val="007A446B"/>
    <w:rsid w:val="007B1CF3"/>
    <w:rsid w:val="007B4A86"/>
    <w:rsid w:val="007B57AD"/>
    <w:rsid w:val="007B7267"/>
    <w:rsid w:val="007C3271"/>
    <w:rsid w:val="007C4BE9"/>
    <w:rsid w:val="007D05CB"/>
    <w:rsid w:val="007D3439"/>
    <w:rsid w:val="007D4DA3"/>
    <w:rsid w:val="007D74D8"/>
    <w:rsid w:val="007F5888"/>
    <w:rsid w:val="007F608D"/>
    <w:rsid w:val="00801D5E"/>
    <w:rsid w:val="00804F56"/>
    <w:rsid w:val="00821F6F"/>
    <w:rsid w:val="00825D01"/>
    <w:rsid w:val="008327FF"/>
    <w:rsid w:val="0084337A"/>
    <w:rsid w:val="0084356A"/>
    <w:rsid w:val="00847913"/>
    <w:rsid w:val="00847D9E"/>
    <w:rsid w:val="00850BD7"/>
    <w:rsid w:val="00853127"/>
    <w:rsid w:val="008615C0"/>
    <w:rsid w:val="00861D50"/>
    <w:rsid w:val="00862E46"/>
    <w:rsid w:val="00867621"/>
    <w:rsid w:val="008702E0"/>
    <w:rsid w:val="0087342C"/>
    <w:rsid w:val="008774F3"/>
    <w:rsid w:val="0088753E"/>
    <w:rsid w:val="00892641"/>
    <w:rsid w:val="008A2D16"/>
    <w:rsid w:val="008B0BF8"/>
    <w:rsid w:val="008C0465"/>
    <w:rsid w:val="008C16F1"/>
    <w:rsid w:val="008C370E"/>
    <w:rsid w:val="008C4626"/>
    <w:rsid w:val="008C7CA1"/>
    <w:rsid w:val="008D0C1A"/>
    <w:rsid w:val="008D5337"/>
    <w:rsid w:val="008D53EB"/>
    <w:rsid w:val="008E0E80"/>
    <w:rsid w:val="008E23BF"/>
    <w:rsid w:val="008E6052"/>
    <w:rsid w:val="008F47D0"/>
    <w:rsid w:val="008F7767"/>
    <w:rsid w:val="0090146E"/>
    <w:rsid w:val="0090194B"/>
    <w:rsid w:val="0090380C"/>
    <w:rsid w:val="0092674B"/>
    <w:rsid w:val="0092799F"/>
    <w:rsid w:val="009306EA"/>
    <w:rsid w:val="00931A40"/>
    <w:rsid w:val="00940C34"/>
    <w:rsid w:val="00941BDD"/>
    <w:rsid w:val="00944B61"/>
    <w:rsid w:val="009463F1"/>
    <w:rsid w:val="00950F2B"/>
    <w:rsid w:val="0095398E"/>
    <w:rsid w:val="0095454E"/>
    <w:rsid w:val="00965F80"/>
    <w:rsid w:val="0097088B"/>
    <w:rsid w:val="00970DD8"/>
    <w:rsid w:val="00980CF3"/>
    <w:rsid w:val="00984F92"/>
    <w:rsid w:val="00990E93"/>
    <w:rsid w:val="009955CE"/>
    <w:rsid w:val="009970D2"/>
    <w:rsid w:val="009A5260"/>
    <w:rsid w:val="009A7119"/>
    <w:rsid w:val="009A7404"/>
    <w:rsid w:val="009A792D"/>
    <w:rsid w:val="009B4ED2"/>
    <w:rsid w:val="009B5DC9"/>
    <w:rsid w:val="009B64C4"/>
    <w:rsid w:val="009C6DD9"/>
    <w:rsid w:val="009C6F71"/>
    <w:rsid w:val="009D0B7F"/>
    <w:rsid w:val="009D0D1C"/>
    <w:rsid w:val="009D3FC6"/>
    <w:rsid w:val="009D7202"/>
    <w:rsid w:val="009E017E"/>
    <w:rsid w:val="009E7D69"/>
    <w:rsid w:val="009F18E0"/>
    <w:rsid w:val="009F3049"/>
    <w:rsid w:val="009F6363"/>
    <w:rsid w:val="00A06F0A"/>
    <w:rsid w:val="00A11B4A"/>
    <w:rsid w:val="00A12C04"/>
    <w:rsid w:val="00A14794"/>
    <w:rsid w:val="00A16A6B"/>
    <w:rsid w:val="00A17533"/>
    <w:rsid w:val="00A176C8"/>
    <w:rsid w:val="00A17FD4"/>
    <w:rsid w:val="00A322EE"/>
    <w:rsid w:val="00A3422F"/>
    <w:rsid w:val="00A43A1F"/>
    <w:rsid w:val="00A446EA"/>
    <w:rsid w:val="00A4734D"/>
    <w:rsid w:val="00A620DF"/>
    <w:rsid w:val="00A64109"/>
    <w:rsid w:val="00A768B8"/>
    <w:rsid w:val="00A76AE3"/>
    <w:rsid w:val="00A80CFB"/>
    <w:rsid w:val="00A81690"/>
    <w:rsid w:val="00A83FA5"/>
    <w:rsid w:val="00A85D29"/>
    <w:rsid w:val="00A878A6"/>
    <w:rsid w:val="00A900BE"/>
    <w:rsid w:val="00A92308"/>
    <w:rsid w:val="00A955E0"/>
    <w:rsid w:val="00AA47C7"/>
    <w:rsid w:val="00AA66F0"/>
    <w:rsid w:val="00AA697C"/>
    <w:rsid w:val="00AA6C7B"/>
    <w:rsid w:val="00AC0F08"/>
    <w:rsid w:val="00AC2B6B"/>
    <w:rsid w:val="00AC3C61"/>
    <w:rsid w:val="00AD17D7"/>
    <w:rsid w:val="00AF2095"/>
    <w:rsid w:val="00AF2F34"/>
    <w:rsid w:val="00AF6731"/>
    <w:rsid w:val="00B066D4"/>
    <w:rsid w:val="00B14067"/>
    <w:rsid w:val="00B21BB4"/>
    <w:rsid w:val="00B22DBE"/>
    <w:rsid w:val="00B24A1A"/>
    <w:rsid w:val="00B30DE7"/>
    <w:rsid w:val="00B32606"/>
    <w:rsid w:val="00B455CF"/>
    <w:rsid w:val="00B465F5"/>
    <w:rsid w:val="00B512AB"/>
    <w:rsid w:val="00B5181C"/>
    <w:rsid w:val="00B53356"/>
    <w:rsid w:val="00B54B96"/>
    <w:rsid w:val="00B54F28"/>
    <w:rsid w:val="00B64F7A"/>
    <w:rsid w:val="00B65263"/>
    <w:rsid w:val="00B6755C"/>
    <w:rsid w:val="00B743F2"/>
    <w:rsid w:val="00B805A9"/>
    <w:rsid w:val="00B81F56"/>
    <w:rsid w:val="00B83D1B"/>
    <w:rsid w:val="00B9076D"/>
    <w:rsid w:val="00B9151A"/>
    <w:rsid w:val="00B9298D"/>
    <w:rsid w:val="00B93248"/>
    <w:rsid w:val="00BA008D"/>
    <w:rsid w:val="00BA13A8"/>
    <w:rsid w:val="00BA3F9F"/>
    <w:rsid w:val="00BA475B"/>
    <w:rsid w:val="00BA5EAB"/>
    <w:rsid w:val="00BA7132"/>
    <w:rsid w:val="00BA7AFF"/>
    <w:rsid w:val="00BB2DAC"/>
    <w:rsid w:val="00BB4915"/>
    <w:rsid w:val="00BB4A61"/>
    <w:rsid w:val="00BC1EEB"/>
    <w:rsid w:val="00BC6796"/>
    <w:rsid w:val="00BD0494"/>
    <w:rsid w:val="00BD498B"/>
    <w:rsid w:val="00BD73C4"/>
    <w:rsid w:val="00BF1680"/>
    <w:rsid w:val="00BF5A3F"/>
    <w:rsid w:val="00BF609B"/>
    <w:rsid w:val="00C00C3F"/>
    <w:rsid w:val="00C00E8C"/>
    <w:rsid w:val="00C0579A"/>
    <w:rsid w:val="00C07861"/>
    <w:rsid w:val="00C07C2E"/>
    <w:rsid w:val="00C12300"/>
    <w:rsid w:val="00C1614E"/>
    <w:rsid w:val="00C179BC"/>
    <w:rsid w:val="00C2514B"/>
    <w:rsid w:val="00C26A8B"/>
    <w:rsid w:val="00C27EDF"/>
    <w:rsid w:val="00C3480F"/>
    <w:rsid w:val="00C42899"/>
    <w:rsid w:val="00C449F3"/>
    <w:rsid w:val="00C44A47"/>
    <w:rsid w:val="00C5022A"/>
    <w:rsid w:val="00C54E2C"/>
    <w:rsid w:val="00C5779D"/>
    <w:rsid w:val="00C64C34"/>
    <w:rsid w:val="00C65203"/>
    <w:rsid w:val="00C71ED9"/>
    <w:rsid w:val="00C71FDC"/>
    <w:rsid w:val="00C73E4A"/>
    <w:rsid w:val="00C81456"/>
    <w:rsid w:val="00C90776"/>
    <w:rsid w:val="00C912CD"/>
    <w:rsid w:val="00C920FF"/>
    <w:rsid w:val="00C9556E"/>
    <w:rsid w:val="00CA04DB"/>
    <w:rsid w:val="00CA3C72"/>
    <w:rsid w:val="00CA7940"/>
    <w:rsid w:val="00CB004A"/>
    <w:rsid w:val="00CB3CC1"/>
    <w:rsid w:val="00CB4B92"/>
    <w:rsid w:val="00CC5D4C"/>
    <w:rsid w:val="00CD353C"/>
    <w:rsid w:val="00CE24ED"/>
    <w:rsid w:val="00CE26B3"/>
    <w:rsid w:val="00CF1B0E"/>
    <w:rsid w:val="00CF248F"/>
    <w:rsid w:val="00CF6F0B"/>
    <w:rsid w:val="00D02A17"/>
    <w:rsid w:val="00D257DF"/>
    <w:rsid w:val="00D309F3"/>
    <w:rsid w:val="00D35823"/>
    <w:rsid w:val="00D46E2A"/>
    <w:rsid w:val="00D514D9"/>
    <w:rsid w:val="00D524B0"/>
    <w:rsid w:val="00D53F96"/>
    <w:rsid w:val="00D56446"/>
    <w:rsid w:val="00D56CB7"/>
    <w:rsid w:val="00D63279"/>
    <w:rsid w:val="00D67B44"/>
    <w:rsid w:val="00D67CF0"/>
    <w:rsid w:val="00D7144B"/>
    <w:rsid w:val="00D814EE"/>
    <w:rsid w:val="00D82B36"/>
    <w:rsid w:val="00DB30CC"/>
    <w:rsid w:val="00DB7529"/>
    <w:rsid w:val="00DB7D71"/>
    <w:rsid w:val="00DD5174"/>
    <w:rsid w:val="00DD5972"/>
    <w:rsid w:val="00DE6DC6"/>
    <w:rsid w:val="00DF0E5A"/>
    <w:rsid w:val="00DF1933"/>
    <w:rsid w:val="00DF4E62"/>
    <w:rsid w:val="00DF56EA"/>
    <w:rsid w:val="00E03A27"/>
    <w:rsid w:val="00E03BA2"/>
    <w:rsid w:val="00E0424B"/>
    <w:rsid w:val="00E10834"/>
    <w:rsid w:val="00E1210F"/>
    <w:rsid w:val="00E165D5"/>
    <w:rsid w:val="00E20BBA"/>
    <w:rsid w:val="00E22E11"/>
    <w:rsid w:val="00E25D8C"/>
    <w:rsid w:val="00E275AA"/>
    <w:rsid w:val="00E34684"/>
    <w:rsid w:val="00E42A60"/>
    <w:rsid w:val="00E43296"/>
    <w:rsid w:val="00E4464F"/>
    <w:rsid w:val="00E4606E"/>
    <w:rsid w:val="00E46C99"/>
    <w:rsid w:val="00E5114F"/>
    <w:rsid w:val="00E57E4F"/>
    <w:rsid w:val="00E65183"/>
    <w:rsid w:val="00E65830"/>
    <w:rsid w:val="00E72E65"/>
    <w:rsid w:val="00E7322C"/>
    <w:rsid w:val="00E76AD4"/>
    <w:rsid w:val="00E90879"/>
    <w:rsid w:val="00E90D25"/>
    <w:rsid w:val="00E90FBA"/>
    <w:rsid w:val="00E91560"/>
    <w:rsid w:val="00E91603"/>
    <w:rsid w:val="00EA2326"/>
    <w:rsid w:val="00EA38D0"/>
    <w:rsid w:val="00EB266C"/>
    <w:rsid w:val="00EB6EA0"/>
    <w:rsid w:val="00ED42FC"/>
    <w:rsid w:val="00ED73CF"/>
    <w:rsid w:val="00EE2EBB"/>
    <w:rsid w:val="00EE6E5D"/>
    <w:rsid w:val="00EF0D8D"/>
    <w:rsid w:val="00EF5AB8"/>
    <w:rsid w:val="00F00616"/>
    <w:rsid w:val="00F00B21"/>
    <w:rsid w:val="00F021C4"/>
    <w:rsid w:val="00F0313C"/>
    <w:rsid w:val="00F0406B"/>
    <w:rsid w:val="00F1321E"/>
    <w:rsid w:val="00F1598F"/>
    <w:rsid w:val="00F21980"/>
    <w:rsid w:val="00F240C7"/>
    <w:rsid w:val="00F26EBE"/>
    <w:rsid w:val="00F32684"/>
    <w:rsid w:val="00F32CF2"/>
    <w:rsid w:val="00F34DD8"/>
    <w:rsid w:val="00F50E44"/>
    <w:rsid w:val="00F56394"/>
    <w:rsid w:val="00F755E2"/>
    <w:rsid w:val="00F7584C"/>
    <w:rsid w:val="00F76D8C"/>
    <w:rsid w:val="00F8146F"/>
    <w:rsid w:val="00F87B2F"/>
    <w:rsid w:val="00F90D79"/>
    <w:rsid w:val="00F91E91"/>
    <w:rsid w:val="00F931E5"/>
    <w:rsid w:val="00F950CD"/>
    <w:rsid w:val="00F961E1"/>
    <w:rsid w:val="00F9789E"/>
    <w:rsid w:val="00F97B3A"/>
    <w:rsid w:val="00FA2E72"/>
    <w:rsid w:val="00FB0D75"/>
    <w:rsid w:val="00FB1B8E"/>
    <w:rsid w:val="00FC43E5"/>
    <w:rsid w:val="00FC58F2"/>
    <w:rsid w:val="00FE14E7"/>
    <w:rsid w:val="00FE20B1"/>
    <w:rsid w:val="00FF0786"/>
    <w:rsid w:val="00FF299A"/>
    <w:rsid w:val="00FF3D81"/>
    <w:rsid w:val="00FF5FA2"/>
    <w:rsid w:val="011A5A14"/>
    <w:rsid w:val="05D56D23"/>
    <w:rsid w:val="06A1404E"/>
    <w:rsid w:val="07BCBAB0"/>
    <w:rsid w:val="09D8E110"/>
    <w:rsid w:val="102EFA37"/>
    <w:rsid w:val="14CD45B9"/>
    <w:rsid w:val="17350E52"/>
    <w:rsid w:val="177E1302"/>
    <w:rsid w:val="192BB02A"/>
    <w:rsid w:val="1AC7808B"/>
    <w:rsid w:val="1D51453E"/>
    <w:rsid w:val="1D81C5D2"/>
    <w:rsid w:val="1E192FE1"/>
    <w:rsid w:val="1F77E7F8"/>
    <w:rsid w:val="24575959"/>
    <w:rsid w:val="24F84B9E"/>
    <w:rsid w:val="28234A21"/>
    <w:rsid w:val="28581D6C"/>
    <w:rsid w:val="2C8D505E"/>
    <w:rsid w:val="30CEB447"/>
    <w:rsid w:val="340E0FBE"/>
    <w:rsid w:val="36113B0A"/>
    <w:rsid w:val="3C188A2B"/>
    <w:rsid w:val="3EFD2055"/>
    <w:rsid w:val="3F18B438"/>
    <w:rsid w:val="40C2E9BB"/>
    <w:rsid w:val="42334296"/>
    <w:rsid w:val="42970E48"/>
    <w:rsid w:val="457F5166"/>
    <w:rsid w:val="4772074F"/>
    <w:rsid w:val="4A635328"/>
    <w:rsid w:val="4A6AB238"/>
    <w:rsid w:val="4C93F0BD"/>
    <w:rsid w:val="4EE94592"/>
    <w:rsid w:val="4F13C027"/>
    <w:rsid w:val="4F655298"/>
    <w:rsid w:val="53F5C6DF"/>
    <w:rsid w:val="54907766"/>
    <w:rsid w:val="557C4CD3"/>
    <w:rsid w:val="5697C735"/>
    <w:rsid w:val="58FC8D9E"/>
    <w:rsid w:val="5A0A6BC6"/>
    <w:rsid w:val="5C4F9832"/>
    <w:rsid w:val="5D701048"/>
    <w:rsid w:val="5DC8440C"/>
    <w:rsid w:val="5ED4F95A"/>
    <w:rsid w:val="5F98D96D"/>
    <w:rsid w:val="60BEFF7A"/>
    <w:rsid w:val="634C73E9"/>
    <w:rsid w:val="64B8BC9A"/>
    <w:rsid w:val="655E9EF9"/>
    <w:rsid w:val="65983F3E"/>
    <w:rsid w:val="6605DD91"/>
    <w:rsid w:val="6713249A"/>
    <w:rsid w:val="6DB7772C"/>
    <w:rsid w:val="738F563A"/>
    <w:rsid w:val="741F7376"/>
    <w:rsid w:val="7650110B"/>
    <w:rsid w:val="781EFF5E"/>
    <w:rsid w:val="791BB020"/>
    <w:rsid w:val="7A1159AC"/>
    <w:rsid w:val="7CF83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4B352"/>
  <w15:chartTrackingRefBased/>
  <w15:docId w15:val="{D33FACF4-A05C-4E17-B43F-6B8D362B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C72"/>
    <w:rPr>
      <w:sz w:val="24"/>
      <w:szCs w:val="24"/>
      <w:lang w:eastAsia="en-US"/>
    </w:rPr>
  </w:style>
  <w:style w:type="paragraph" w:styleId="Heading1">
    <w:name w:val="heading 1"/>
    <w:basedOn w:val="Normal"/>
    <w:next w:val="Normal"/>
    <w:link w:val="Heading1Char"/>
    <w:uiPriority w:val="9"/>
    <w:qFormat/>
    <w:rsid w:val="0020754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A515B"/>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ind w:left="288" w:hanging="288"/>
    </w:pPr>
    <w:rPr>
      <w:rFonts w:ascii="Plantin" w:hAnsi="Plantin"/>
      <w:snapToGrid w:val="0"/>
      <w:sz w:val="28"/>
      <w:szCs w:val="20"/>
    </w:rPr>
  </w:style>
  <w:style w:type="paragraph" w:customStyle="1" w:styleId="MainHeading">
    <w:name w:val="Main Heading"/>
    <w:basedOn w:val="Normal"/>
    <w:pPr>
      <w:keepLines/>
    </w:pPr>
    <w:rPr>
      <w:rFonts w:ascii="Gill Sans MT" w:hAnsi="Gill Sans MT"/>
      <w:b/>
      <w:snapToGrid w:val="0"/>
      <w:sz w:val="30"/>
      <w:szCs w:val="20"/>
    </w:rPr>
  </w:style>
  <w:style w:type="paragraph" w:customStyle="1" w:styleId="DefaultText">
    <w:name w:val="Default Text"/>
    <w:basedOn w:val="Normal"/>
    <w:rPr>
      <w:snapToGrid w:val="0"/>
      <w:szCs w:val="20"/>
    </w:rPr>
  </w:style>
  <w:style w:type="paragraph" w:styleId="BalloonText">
    <w:name w:val="Balloon Text"/>
    <w:basedOn w:val="Normal"/>
    <w:semiHidden/>
    <w:rPr>
      <w:rFonts w:ascii="Tahoma" w:hAnsi="Tahoma" w:cs="LotusWP Type"/>
      <w:sz w:val="16"/>
      <w:szCs w:val="16"/>
    </w:rPr>
  </w:style>
  <w:style w:type="paragraph" w:styleId="BodyTextIndent">
    <w:name w:val="Body Text Indent"/>
    <w:basedOn w:val="Normal"/>
    <w:link w:val="BodyTextIndentChar"/>
    <w:pPr>
      <w:ind w:left="540" w:hanging="540"/>
      <w:jc w:val="both"/>
    </w:pPr>
    <w:rPr>
      <w:rFonts w:ascii="Arial" w:hAnsi="Arial"/>
      <w:sz w:val="26"/>
    </w:rPr>
  </w:style>
  <w:style w:type="character" w:customStyle="1" w:styleId="BodyTextIndentChar">
    <w:name w:val="Body Text Indent Char"/>
    <w:link w:val="BodyTextIndent"/>
    <w:rsid w:val="00AC3C61"/>
    <w:rPr>
      <w:rFonts w:ascii="Arial" w:hAnsi="Arial"/>
      <w:sz w:val="26"/>
      <w:szCs w:val="24"/>
      <w:lang w:eastAsia="en-US"/>
    </w:rPr>
  </w:style>
  <w:style w:type="paragraph" w:styleId="ListParagraph">
    <w:name w:val="List Paragraph"/>
    <w:basedOn w:val="Normal"/>
    <w:uiPriority w:val="34"/>
    <w:qFormat/>
    <w:rsid w:val="00646726"/>
    <w:pPr>
      <w:ind w:left="720"/>
    </w:pPr>
  </w:style>
  <w:style w:type="paragraph" w:styleId="BodyText">
    <w:name w:val="Body Text"/>
    <w:basedOn w:val="Normal"/>
    <w:link w:val="BodyTextChar"/>
    <w:uiPriority w:val="99"/>
    <w:semiHidden/>
    <w:unhideWhenUsed/>
    <w:rsid w:val="000A515B"/>
    <w:pPr>
      <w:spacing w:after="120"/>
    </w:pPr>
  </w:style>
  <w:style w:type="character" w:customStyle="1" w:styleId="BodyTextChar">
    <w:name w:val="Body Text Char"/>
    <w:link w:val="BodyText"/>
    <w:uiPriority w:val="99"/>
    <w:semiHidden/>
    <w:rsid w:val="000A515B"/>
    <w:rPr>
      <w:sz w:val="24"/>
      <w:szCs w:val="24"/>
      <w:lang w:eastAsia="en-US"/>
    </w:rPr>
  </w:style>
  <w:style w:type="character" w:customStyle="1" w:styleId="Heading2Char">
    <w:name w:val="Heading 2 Char"/>
    <w:link w:val="Heading2"/>
    <w:semiHidden/>
    <w:rsid w:val="000A515B"/>
    <w:rPr>
      <w:rFonts w:ascii="Arial" w:hAnsi="Arial" w:cs="Arial"/>
      <w:b/>
      <w:bCs/>
      <w:i/>
      <w:iCs/>
      <w:sz w:val="28"/>
      <w:szCs w:val="28"/>
      <w:lang w:val="en-US" w:eastAsia="en-US"/>
    </w:rPr>
  </w:style>
  <w:style w:type="character" w:customStyle="1" w:styleId="Heading1Char">
    <w:name w:val="Heading 1 Char"/>
    <w:link w:val="Heading1"/>
    <w:uiPriority w:val="9"/>
    <w:rsid w:val="00207546"/>
    <w:rPr>
      <w:rFonts w:ascii="Calibri Light" w:eastAsia="Times New Roman" w:hAnsi="Calibri Light" w:cs="Times New Roman"/>
      <w:b/>
      <w:bCs/>
      <w:kern w:val="32"/>
      <w:sz w:val="32"/>
      <w:szCs w:val="32"/>
      <w:lang w:eastAsia="en-US"/>
    </w:rPr>
  </w:style>
  <w:style w:type="paragraph" w:styleId="NormalWeb">
    <w:name w:val="Normal (Web)"/>
    <w:basedOn w:val="Normal"/>
    <w:uiPriority w:val="99"/>
    <w:unhideWhenUsed/>
    <w:rsid w:val="00BC6796"/>
    <w:pPr>
      <w:spacing w:before="100" w:beforeAutospacing="1" w:after="100" w:afterAutospacing="1"/>
    </w:pPr>
    <w:rPr>
      <w:lang w:eastAsia="en-GB"/>
    </w:rPr>
  </w:style>
  <w:style w:type="paragraph" w:styleId="Header">
    <w:name w:val="header"/>
    <w:basedOn w:val="Normal"/>
    <w:link w:val="HeaderChar"/>
    <w:uiPriority w:val="99"/>
    <w:unhideWhenUsed/>
    <w:rsid w:val="006D01D6"/>
    <w:pPr>
      <w:tabs>
        <w:tab w:val="center" w:pos="4513"/>
        <w:tab w:val="right" w:pos="9026"/>
      </w:tabs>
    </w:pPr>
  </w:style>
  <w:style w:type="character" w:customStyle="1" w:styleId="HeaderChar">
    <w:name w:val="Header Char"/>
    <w:link w:val="Header"/>
    <w:uiPriority w:val="99"/>
    <w:rsid w:val="006D01D6"/>
    <w:rPr>
      <w:sz w:val="24"/>
      <w:szCs w:val="24"/>
      <w:lang w:eastAsia="en-US"/>
    </w:rPr>
  </w:style>
  <w:style w:type="paragraph" w:styleId="Footer">
    <w:name w:val="footer"/>
    <w:basedOn w:val="Normal"/>
    <w:link w:val="FooterChar"/>
    <w:uiPriority w:val="99"/>
    <w:unhideWhenUsed/>
    <w:rsid w:val="006D01D6"/>
    <w:pPr>
      <w:tabs>
        <w:tab w:val="center" w:pos="4513"/>
        <w:tab w:val="right" w:pos="9026"/>
      </w:tabs>
    </w:pPr>
  </w:style>
  <w:style w:type="character" w:customStyle="1" w:styleId="FooterChar">
    <w:name w:val="Footer Char"/>
    <w:link w:val="Footer"/>
    <w:uiPriority w:val="99"/>
    <w:rsid w:val="006D01D6"/>
    <w:rPr>
      <w:sz w:val="24"/>
      <w:szCs w:val="24"/>
      <w:lang w:eastAsia="en-US"/>
    </w:rPr>
  </w:style>
  <w:style w:type="paragraph" w:styleId="BodyText2">
    <w:name w:val="Body Text 2"/>
    <w:basedOn w:val="Normal"/>
    <w:link w:val="BodyText2Char"/>
    <w:uiPriority w:val="99"/>
    <w:semiHidden/>
    <w:unhideWhenUsed/>
    <w:rsid w:val="006D01D6"/>
    <w:pPr>
      <w:spacing w:after="120" w:line="480" w:lineRule="auto"/>
    </w:pPr>
  </w:style>
  <w:style w:type="character" w:customStyle="1" w:styleId="BodyText2Char">
    <w:name w:val="Body Text 2 Char"/>
    <w:link w:val="BodyText2"/>
    <w:uiPriority w:val="99"/>
    <w:semiHidden/>
    <w:rsid w:val="006D01D6"/>
    <w:rPr>
      <w:sz w:val="24"/>
      <w:szCs w:val="24"/>
      <w:lang w:eastAsia="en-US"/>
    </w:rPr>
  </w:style>
  <w:style w:type="paragraph" w:customStyle="1" w:styleId="paragraph">
    <w:name w:val="paragraph"/>
    <w:basedOn w:val="Normal"/>
    <w:rsid w:val="003B505D"/>
    <w:pPr>
      <w:spacing w:before="100" w:beforeAutospacing="1" w:after="100" w:afterAutospacing="1"/>
    </w:pPr>
    <w:rPr>
      <w:lang w:eastAsia="en-GB"/>
    </w:rPr>
  </w:style>
  <w:style w:type="character" w:customStyle="1" w:styleId="normaltextrun">
    <w:name w:val="normaltextrun"/>
    <w:basedOn w:val="DefaultParagraphFont"/>
    <w:rsid w:val="003B505D"/>
  </w:style>
  <w:style w:type="character" w:customStyle="1" w:styleId="eop">
    <w:name w:val="eop"/>
    <w:basedOn w:val="DefaultParagraphFont"/>
    <w:rsid w:val="003B505D"/>
  </w:style>
  <w:style w:type="table" w:styleId="TableGrid">
    <w:name w:val="Table Grid"/>
    <w:basedOn w:val="TableNormal"/>
    <w:uiPriority w:val="59"/>
    <w:rsid w:val="006C7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character" w:customStyle="1" w:styleId="StyleBodyCalibri11pt">
    <w:name w:val="Style +Body (Calibri) 11 pt"/>
    <w:basedOn w:val="DefaultParagraphFont"/>
    <w:rsid w:val="00CA04D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85064">
      <w:bodyDiv w:val="1"/>
      <w:marLeft w:val="0"/>
      <w:marRight w:val="0"/>
      <w:marTop w:val="0"/>
      <w:marBottom w:val="0"/>
      <w:divBdr>
        <w:top w:val="none" w:sz="0" w:space="0" w:color="auto"/>
        <w:left w:val="none" w:sz="0" w:space="0" w:color="auto"/>
        <w:bottom w:val="none" w:sz="0" w:space="0" w:color="auto"/>
        <w:right w:val="none" w:sz="0" w:space="0" w:color="auto"/>
      </w:divBdr>
    </w:div>
    <w:div w:id="960108718">
      <w:bodyDiv w:val="1"/>
      <w:marLeft w:val="0"/>
      <w:marRight w:val="0"/>
      <w:marTop w:val="0"/>
      <w:marBottom w:val="0"/>
      <w:divBdr>
        <w:top w:val="none" w:sz="0" w:space="0" w:color="auto"/>
        <w:left w:val="none" w:sz="0" w:space="0" w:color="auto"/>
        <w:bottom w:val="none" w:sz="0" w:space="0" w:color="auto"/>
        <w:right w:val="none" w:sz="0" w:space="0" w:color="auto"/>
      </w:divBdr>
    </w:div>
    <w:div w:id="1020622988">
      <w:bodyDiv w:val="1"/>
      <w:marLeft w:val="0"/>
      <w:marRight w:val="0"/>
      <w:marTop w:val="0"/>
      <w:marBottom w:val="0"/>
      <w:divBdr>
        <w:top w:val="none" w:sz="0" w:space="0" w:color="auto"/>
        <w:left w:val="none" w:sz="0" w:space="0" w:color="auto"/>
        <w:bottom w:val="none" w:sz="0" w:space="0" w:color="auto"/>
        <w:right w:val="none" w:sz="0" w:space="0" w:color="auto"/>
      </w:divBdr>
    </w:div>
    <w:div w:id="1154836439">
      <w:bodyDiv w:val="1"/>
      <w:marLeft w:val="0"/>
      <w:marRight w:val="0"/>
      <w:marTop w:val="0"/>
      <w:marBottom w:val="0"/>
      <w:divBdr>
        <w:top w:val="none" w:sz="0" w:space="0" w:color="auto"/>
        <w:left w:val="none" w:sz="0" w:space="0" w:color="auto"/>
        <w:bottom w:val="none" w:sz="0" w:space="0" w:color="auto"/>
        <w:right w:val="none" w:sz="0" w:space="0" w:color="auto"/>
      </w:divBdr>
      <w:divsChild>
        <w:div w:id="134031932">
          <w:marLeft w:val="0"/>
          <w:marRight w:val="0"/>
          <w:marTop w:val="0"/>
          <w:marBottom w:val="0"/>
          <w:divBdr>
            <w:top w:val="none" w:sz="0" w:space="0" w:color="auto"/>
            <w:left w:val="none" w:sz="0" w:space="0" w:color="auto"/>
            <w:bottom w:val="none" w:sz="0" w:space="0" w:color="auto"/>
            <w:right w:val="none" w:sz="0" w:space="0" w:color="auto"/>
          </w:divBdr>
        </w:div>
        <w:div w:id="227501574">
          <w:marLeft w:val="0"/>
          <w:marRight w:val="0"/>
          <w:marTop w:val="0"/>
          <w:marBottom w:val="0"/>
          <w:divBdr>
            <w:top w:val="none" w:sz="0" w:space="0" w:color="auto"/>
            <w:left w:val="none" w:sz="0" w:space="0" w:color="auto"/>
            <w:bottom w:val="none" w:sz="0" w:space="0" w:color="auto"/>
            <w:right w:val="none" w:sz="0" w:space="0" w:color="auto"/>
          </w:divBdr>
        </w:div>
        <w:div w:id="1346856857">
          <w:marLeft w:val="0"/>
          <w:marRight w:val="0"/>
          <w:marTop w:val="0"/>
          <w:marBottom w:val="0"/>
          <w:divBdr>
            <w:top w:val="none" w:sz="0" w:space="0" w:color="auto"/>
            <w:left w:val="none" w:sz="0" w:space="0" w:color="auto"/>
            <w:bottom w:val="none" w:sz="0" w:space="0" w:color="auto"/>
            <w:right w:val="none" w:sz="0" w:space="0" w:color="auto"/>
          </w:divBdr>
        </w:div>
      </w:divsChild>
    </w:div>
    <w:div w:id="1175612699">
      <w:bodyDiv w:val="1"/>
      <w:marLeft w:val="0"/>
      <w:marRight w:val="0"/>
      <w:marTop w:val="0"/>
      <w:marBottom w:val="0"/>
      <w:divBdr>
        <w:top w:val="none" w:sz="0" w:space="0" w:color="auto"/>
        <w:left w:val="none" w:sz="0" w:space="0" w:color="auto"/>
        <w:bottom w:val="none" w:sz="0" w:space="0" w:color="auto"/>
        <w:right w:val="none" w:sz="0" w:space="0" w:color="auto"/>
      </w:divBdr>
    </w:div>
    <w:div w:id="1306087281">
      <w:bodyDiv w:val="1"/>
      <w:marLeft w:val="0"/>
      <w:marRight w:val="0"/>
      <w:marTop w:val="0"/>
      <w:marBottom w:val="0"/>
      <w:divBdr>
        <w:top w:val="none" w:sz="0" w:space="0" w:color="auto"/>
        <w:left w:val="none" w:sz="0" w:space="0" w:color="auto"/>
        <w:bottom w:val="none" w:sz="0" w:space="0" w:color="auto"/>
        <w:right w:val="none" w:sz="0" w:space="0" w:color="auto"/>
      </w:divBdr>
    </w:div>
    <w:div w:id="1337028742">
      <w:bodyDiv w:val="1"/>
      <w:marLeft w:val="0"/>
      <w:marRight w:val="0"/>
      <w:marTop w:val="0"/>
      <w:marBottom w:val="0"/>
      <w:divBdr>
        <w:top w:val="none" w:sz="0" w:space="0" w:color="auto"/>
        <w:left w:val="none" w:sz="0" w:space="0" w:color="auto"/>
        <w:bottom w:val="none" w:sz="0" w:space="0" w:color="auto"/>
        <w:right w:val="none" w:sz="0" w:space="0" w:color="auto"/>
      </w:divBdr>
    </w:div>
    <w:div w:id="1495416240">
      <w:bodyDiv w:val="1"/>
      <w:marLeft w:val="0"/>
      <w:marRight w:val="0"/>
      <w:marTop w:val="0"/>
      <w:marBottom w:val="0"/>
      <w:divBdr>
        <w:top w:val="none" w:sz="0" w:space="0" w:color="auto"/>
        <w:left w:val="none" w:sz="0" w:space="0" w:color="auto"/>
        <w:bottom w:val="none" w:sz="0" w:space="0" w:color="auto"/>
        <w:right w:val="none" w:sz="0" w:space="0" w:color="auto"/>
      </w:divBdr>
      <w:divsChild>
        <w:div w:id="926578785">
          <w:marLeft w:val="0"/>
          <w:marRight w:val="0"/>
          <w:marTop w:val="0"/>
          <w:marBottom w:val="0"/>
          <w:divBdr>
            <w:top w:val="none" w:sz="0" w:space="0" w:color="auto"/>
            <w:left w:val="none" w:sz="0" w:space="0" w:color="auto"/>
            <w:bottom w:val="none" w:sz="0" w:space="0" w:color="auto"/>
            <w:right w:val="none" w:sz="0" w:space="0" w:color="auto"/>
          </w:divBdr>
        </w:div>
        <w:div w:id="980306076">
          <w:marLeft w:val="0"/>
          <w:marRight w:val="0"/>
          <w:marTop w:val="0"/>
          <w:marBottom w:val="0"/>
          <w:divBdr>
            <w:top w:val="none" w:sz="0" w:space="0" w:color="auto"/>
            <w:left w:val="none" w:sz="0" w:space="0" w:color="auto"/>
            <w:bottom w:val="none" w:sz="0" w:space="0" w:color="auto"/>
            <w:right w:val="none" w:sz="0" w:space="0" w:color="auto"/>
          </w:divBdr>
        </w:div>
      </w:divsChild>
    </w:div>
    <w:div w:id="19316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FDDF276F7EEC4F80779B857608432E" ma:contentTypeVersion="18" ma:contentTypeDescription="Create a new document." ma:contentTypeScope="" ma:versionID="96462e26478e5870ec0c373226b55b0a">
  <xsd:schema xmlns:xsd="http://www.w3.org/2001/XMLSchema" xmlns:xs="http://www.w3.org/2001/XMLSchema" xmlns:p="http://schemas.microsoft.com/office/2006/metadata/properties" xmlns:ns2="0a471ef6-2ae7-47ce-8ef0-cf5f26afca08" xmlns:ns3="c5dfd5e2-a43d-44b7-b44a-5df97759ea24" targetNamespace="http://schemas.microsoft.com/office/2006/metadata/properties" ma:root="true" ma:fieldsID="5a8033d30c6bf22fcb86bae5c404b0bc" ns2:_="" ns3:_="">
    <xsd:import namespace="0a471ef6-2ae7-47ce-8ef0-cf5f26afca08"/>
    <xsd:import namespace="c5dfd5e2-a43d-44b7-b44a-5df97759e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1ef6-2ae7-47ce-8ef0-cf5f26afc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4203ee-4eb0-4398-83ff-93333e050fc7}" ma:internalName="TaxCatchAll" ma:showField="CatchAllData" ma:web="0a471ef6-2ae7-47ce-8ef0-cf5f26afc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dfd5e2-a43d-44b7-b44a-5df97759e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c9a04-77bb-4522-b09a-be1c860ec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fd5e2-a43d-44b7-b44a-5df97759ea24">
      <Terms xmlns="http://schemas.microsoft.com/office/infopath/2007/PartnerControls"/>
    </lcf76f155ced4ddcb4097134ff3c332f>
    <TaxCatchAll xmlns="0a471ef6-2ae7-47ce-8ef0-cf5f26afca08" xsi:nil="true"/>
    <SharedWithUsers xmlns="0a471ef6-2ae7-47ce-8ef0-cf5f26afca08">
      <UserInfo>
        <DisplayName>Alexia Farmer</DisplayName>
        <AccountId>42</AccountId>
        <AccountType/>
      </UserInfo>
      <UserInfo>
        <DisplayName>Elizabeth Learoyd</DisplayName>
        <AccountId>21</AccountId>
        <AccountType/>
      </UserInfo>
    </SharedWithUsers>
  </documentManagement>
</p:properties>
</file>

<file path=customXml/itemProps1.xml><?xml version="1.0" encoding="utf-8"?>
<ds:datastoreItem xmlns:ds="http://schemas.openxmlformats.org/officeDocument/2006/customXml" ds:itemID="{588FC6AB-5B05-4E8E-8D11-1949B12CDBA5}">
  <ds:schemaRefs>
    <ds:schemaRef ds:uri="http://schemas.microsoft.com/sharepoint/v3/contenttype/forms"/>
  </ds:schemaRefs>
</ds:datastoreItem>
</file>

<file path=customXml/itemProps2.xml><?xml version="1.0" encoding="utf-8"?>
<ds:datastoreItem xmlns:ds="http://schemas.openxmlformats.org/officeDocument/2006/customXml" ds:itemID="{7C554D29-A132-4489-B7F8-BD428E88B3E1}">
  <ds:schemaRefs>
    <ds:schemaRef ds:uri="http://schemas.openxmlformats.org/officeDocument/2006/bibliography"/>
  </ds:schemaRefs>
</ds:datastoreItem>
</file>

<file path=customXml/itemProps3.xml><?xml version="1.0" encoding="utf-8"?>
<ds:datastoreItem xmlns:ds="http://schemas.openxmlformats.org/officeDocument/2006/customXml" ds:itemID="{54B2C41D-A3A1-4721-BAF5-1AC04B4B3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71ef6-2ae7-47ce-8ef0-cf5f26afca08"/>
    <ds:schemaRef ds:uri="c5dfd5e2-a43d-44b7-b44a-5df97759e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5F719-A494-4818-997D-A561F09D1FB9}">
  <ds:schemaRefs>
    <ds:schemaRef ds:uri="http://schemas.microsoft.com/office/2006/metadata/properties"/>
    <ds:schemaRef ds:uri="http://schemas.microsoft.com/office/infopath/2007/PartnerControls"/>
    <ds:schemaRef ds:uri="c5dfd5e2-a43d-44b7-b44a-5df97759ea24"/>
    <ds:schemaRef ds:uri="0a471ef6-2ae7-47ce-8ef0-cf5f26afca0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1073</Words>
  <Characters>6119</Characters>
  <Application>Microsoft Office Word</Application>
  <DocSecurity>0</DocSecurity>
  <Lines>50</Lines>
  <Paragraphs>14</Paragraphs>
  <ScaleCrop>false</ScaleCrop>
  <Company>Age Concern Cheshire</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Alison Kettlewell</dc:creator>
  <cp:keywords/>
  <cp:lastModifiedBy>simon fogell</cp:lastModifiedBy>
  <cp:revision>12</cp:revision>
  <cp:lastPrinted>2023-08-08T17:40:00Z</cp:lastPrinted>
  <dcterms:created xsi:type="dcterms:W3CDTF">2025-10-15T12:33:00Z</dcterms:created>
  <dcterms:modified xsi:type="dcterms:W3CDTF">2025-10-15T12:47:00Z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Area">
    <vt:lpwstr/>
  </property>
  <property fmtid="{D5CDD505-2E9C-101B-9397-08002B2CF9AE}" pid="3" name="Contract">
    <vt:lpwstr/>
  </property>
  <property fmtid="{D5CDD505-2E9C-101B-9397-08002B2CF9AE}" pid="4" name="manarea2">
    <vt:lpwstr/>
  </property>
  <property fmtid="{D5CDD505-2E9C-101B-9397-08002B2CF9AE}" pid="5" name="Management Area">
    <vt:lpwstr/>
  </property>
  <property fmtid="{D5CDD505-2E9C-101B-9397-08002B2CF9AE}" pid="6" name="ContentTypeId">
    <vt:lpwstr>0x010100A5FDDF276F7EEC4F80779B857608432E</vt:lpwstr>
  </property>
  <property fmtid="{D5CDD505-2E9C-101B-9397-08002B2CF9AE}" pid="7" name="MediaServiceImageTags">
    <vt:lpwstr/>
  </property>
</Properties>
</file>